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951" w:rsidRPr="001E16B0" w:rsidRDefault="0052470B" w:rsidP="00AE1C20">
      <w:pPr>
        <w:pStyle w:val="En-tte"/>
        <w:jc w:val="right"/>
        <w:rPr>
          <w:lang w:val="fr-BE"/>
        </w:rPr>
      </w:pPr>
      <w:r>
        <w:rPr>
          <w:rFonts w:ascii="Fira Sans" w:hAnsi="Fira Sans"/>
          <w:b/>
          <w:noProof/>
          <w:color w:val="5990A5"/>
          <w:lang w:val="en-GB" w:eastAsia="en-GB"/>
        </w:rPr>
        <w:drawing>
          <wp:anchor distT="0" distB="0" distL="114300" distR="114300" simplePos="0" relativeHeight="251658240" behindDoc="1" locked="0" layoutInCell="1" allowOverlap="1" wp14:anchorId="3E8FC7DC" wp14:editId="2CF325FB">
            <wp:simplePos x="0" y="0"/>
            <wp:positionH relativeFrom="column">
              <wp:posOffset>-958020</wp:posOffset>
            </wp:positionH>
            <wp:positionV relativeFrom="paragraph">
              <wp:posOffset>-584077</wp:posOffset>
            </wp:positionV>
            <wp:extent cx="2296859" cy="10832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296859" cy="1083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7DC5" w:rsidRPr="00455024" w:rsidRDefault="008442C3" w:rsidP="00E74A9F">
      <w:pPr>
        <w:pStyle w:val="Titre"/>
        <w:rPr>
          <w:lang w:val="nl-BE"/>
        </w:rPr>
      </w:pPr>
      <w:sdt>
        <w:sdtPr>
          <w:rPr>
            <w:lang w:val="nl-BE"/>
          </w:rPr>
          <w:alias w:val="Title"/>
          <w:tag w:val=""/>
          <w:id w:val="-1393039049"/>
          <w:placeholder>
            <w:docPart w:val="6EE06818B5A647F786E6FB0E2DADEE88"/>
          </w:placeholder>
          <w:dataBinding w:prefixMappings="xmlns:ns0='http://purl.org/dc/elements/1.1/' xmlns:ns1='http://schemas.openxmlformats.org/package/2006/metadata/core-properties' " w:xpath="/ns1:coreProperties[1]/ns0:title[1]" w:storeItemID="{6C3C8BC8-F283-45AE-878A-BAB7291924A1}"/>
          <w:text/>
        </w:sdtPr>
        <w:sdtEndPr/>
        <w:sdtContent>
          <w:r w:rsidR="004B6558">
            <w:rPr>
              <w:lang w:val="nl-BE"/>
            </w:rPr>
            <w:t>Statuten van de regionale maatschappij van onderlinge bijstand van de Onafhankelijke Ziekenfondsen voor het gebied Brussel-hoofdstad (580/03)</w:t>
          </w:r>
        </w:sdtContent>
      </w:sdt>
    </w:p>
    <w:p w:rsidR="0008664B" w:rsidRPr="00455024" w:rsidRDefault="00455024" w:rsidP="0008664B">
      <w:pPr>
        <w:spacing w:before="120" w:after="0" w:line="240" w:lineRule="auto"/>
        <w:jc w:val="center"/>
        <w:rPr>
          <w:rFonts w:eastAsia="Times New Roman" w:cs="Times New Roman"/>
          <w:b/>
          <w:color w:val="5990A5"/>
          <w:sz w:val="22"/>
          <w:szCs w:val="24"/>
          <w:lang w:val="nl-BE"/>
        </w:rPr>
      </w:pPr>
      <w:r w:rsidRPr="00455024">
        <w:rPr>
          <w:rFonts w:eastAsia="Times New Roman" w:cs="Times New Roman"/>
          <w:b/>
          <w:color w:val="5990A5"/>
          <w:sz w:val="22"/>
          <w:szCs w:val="24"/>
          <w:lang w:val="nl-BE"/>
        </w:rPr>
        <w:t xml:space="preserve">Gecoördineerde versie van kracht vanaf </w:t>
      </w:r>
      <w:r w:rsidR="0008664B" w:rsidRPr="00455024">
        <w:rPr>
          <w:rFonts w:eastAsia="Times New Roman" w:cs="Times New Roman"/>
          <w:b/>
          <w:color w:val="5990A5"/>
          <w:sz w:val="22"/>
          <w:szCs w:val="24"/>
          <w:lang w:val="nl-BE"/>
        </w:rPr>
        <w:t xml:space="preserve">1 </w:t>
      </w:r>
      <w:r w:rsidR="005A2D5B">
        <w:rPr>
          <w:rFonts w:eastAsia="Times New Roman" w:cs="Times New Roman"/>
          <w:b/>
          <w:color w:val="5990A5"/>
          <w:sz w:val="22"/>
          <w:szCs w:val="24"/>
          <w:lang w:val="nl-BE"/>
        </w:rPr>
        <w:t>juli</w:t>
      </w:r>
      <w:r w:rsidRPr="00455024">
        <w:rPr>
          <w:rFonts w:eastAsia="Times New Roman" w:cs="Times New Roman"/>
          <w:b/>
          <w:color w:val="5990A5"/>
          <w:sz w:val="22"/>
          <w:szCs w:val="24"/>
          <w:lang w:val="nl-BE"/>
        </w:rPr>
        <w:t xml:space="preserve"> </w:t>
      </w:r>
      <w:r w:rsidR="00BE67CA" w:rsidRPr="00455024">
        <w:rPr>
          <w:rFonts w:eastAsia="Times New Roman" w:cs="Times New Roman"/>
          <w:b/>
          <w:color w:val="5990A5"/>
          <w:sz w:val="22"/>
          <w:szCs w:val="24"/>
          <w:lang w:val="nl-BE"/>
        </w:rPr>
        <w:t>201</w:t>
      </w:r>
      <w:r w:rsidR="005A2D5B">
        <w:rPr>
          <w:rFonts w:eastAsia="Times New Roman" w:cs="Times New Roman"/>
          <w:b/>
          <w:color w:val="5990A5"/>
          <w:sz w:val="22"/>
          <w:szCs w:val="24"/>
          <w:lang w:val="nl-BE"/>
        </w:rPr>
        <w:t>9</w:t>
      </w:r>
    </w:p>
    <w:p w:rsidR="0008664B" w:rsidRPr="00455024" w:rsidRDefault="00455024" w:rsidP="0008664B">
      <w:pPr>
        <w:spacing w:before="120" w:after="0" w:line="240" w:lineRule="auto"/>
        <w:jc w:val="both"/>
        <w:rPr>
          <w:rFonts w:eastAsia="Times New Roman" w:cs="Times New Roman"/>
          <w:b/>
          <w:color w:val="5990A5"/>
          <w:szCs w:val="20"/>
          <w:lang w:val="nl-BE"/>
        </w:rPr>
      </w:pPr>
      <w:r w:rsidRPr="00455024">
        <w:rPr>
          <w:rFonts w:eastAsia="Times New Roman" w:cs="Times New Roman"/>
          <w:b/>
          <w:color w:val="5990A5"/>
          <w:szCs w:val="20"/>
          <w:lang w:val="nl-BE"/>
        </w:rPr>
        <w:t>De laatste wijzigingen aan deze gecoördineerde versie van de statuten werden</w:t>
      </w:r>
      <w:r w:rsidR="0008664B" w:rsidRPr="00455024">
        <w:rPr>
          <w:rFonts w:eastAsia="Times New Roman" w:cs="Times New Roman"/>
          <w:b/>
          <w:color w:val="5990A5"/>
          <w:szCs w:val="20"/>
          <w:lang w:val="nl-BE"/>
        </w:rPr>
        <w:t>:</w:t>
      </w:r>
    </w:p>
    <w:p w:rsidR="0008664B" w:rsidRPr="00455024" w:rsidRDefault="0008664B" w:rsidP="0008664B">
      <w:pPr>
        <w:spacing w:before="120" w:after="0" w:line="240" w:lineRule="auto"/>
        <w:jc w:val="both"/>
        <w:rPr>
          <w:rFonts w:eastAsia="Times New Roman" w:cs="Times New Roman"/>
          <w:b/>
          <w:color w:val="5990A5"/>
          <w:szCs w:val="20"/>
          <w:lang w:val="nl-BE"/>
        </w:rPr>
      </w:pPr>
      <w:r w:rsidRPr="00455024">
        <w:rPr>
          <w:rFonts w:eastAsia="Times New Roman" w:cs="Times New Roman"/>
          <w:b/>
          <w:color w:val="5990A5"/>
          <w:szCs w:val="20"/>
          <w:lang w:val="nl-BE"/>
        </w:rPr>
        <w:t>-</w:t>
      </w:r>
      <w:r w:rsidRPr="00455024">
        <w:rPr>
          <w:rFonts w:eastAsia="Times New Roman" w:cs="Times New Roman"/>
          <w:b/>
          <w:color w:val="5990A5"/>
          <w:szCs w:val="20"/>
          <w:lang w:val="nl-BE"/>
        </w:rPr>
        <w:tab/>
      </w:r>
      <w:r w:rsidR="00455024" w:rsidRPr="00455024">
        <w:rPr>
          <w:rFonts w:eastAsia="Times New Roman" w:cs="Times New Roman"/>
          <w:b/>
          <w:color w:val="5990A5"/>
          <w:szCs w:val="20"/>
          <w:lang w:val="nl-BE"/>
        </w:rPr>
        <w:t xml:space="preserve">beslist door de Algemene Vergadering van de </w:t>
      </w:r>
      <w:r w:rsidR="008934C5">
        <w:rPr>
          <w:rFonts w:eastAsia="Times New Roman" w:cs="Times New Roman"/>
          <w:b/>
          <w:color w:val="5990A5"/>
          <w:szCs w:val="20"/>
          <w:lang w:val="nl-BE"/>
        </w:rPr>
        <w:t>M</w:t>
      </w:r>
      <w:r w:rsidR="00455024" w:rsidRPr="00455024">
        <w:rPr>
          <w:rFonts w:eastAsia="Times New Roman" w:cs="Times New Roman"/>
          <w:b/>
          <w:color w:val="5990A5"/>
          <w:szCs w:val="20"/>
          <w:lang w:val="nl-BE"/>
        </w:rPr>
        <w:t xml:space="preserve">aatschappij van </w:t>
      </w:r>
      <w:r w:rsidR="008934C5">
        <w:rPr>
          <w:rFonts w:eastAsia="Times New Roman" w:cs="Times New Roman"/>
          <w:b/>
          <w:color w:val="5990A5"/>
          <w:szCs w:val="20"/>
          <w:lang w:val="nl-BE"/>
        </w:rPr>
        <w:t>O</w:t>
      </w:r>
      <w:r w:rsidR="00455024" w:rsidRPr="00455024">
        <w:rPr>
          <w:rFonts w:eastAsia="Times New Roman" w:cs="Times New Roman"/>
          <w:b/>
          <w:color w:val="5990A5"/>
          <w:szCs w:val="20"/>
          <w:lang w:val="nl-BE"/>
        </w:rPr>
        <w:t xml:space="preserve">nderlinge </w:t>
      </w:r>
      <w:r w:rsidR="008934C5">
        <w:rPr>
          <w:rFonts w:eastAsia="Times New Roman" w:cs="Times New Roman"/>
          <w:b/>
          <w:color w:val="5990A5"/>
          <w:szCs w:val="20"/>
          <w:lang w:val="nl-BE"/>
        </w:rPr>
        <w:t>B</w:t>
      </w:r>
      <w:r w:rsidR="00455024" w:rsidRPr="00455024">
        <w:rPr>
          <w:rFonts w:eastAsia="Times New Roman" w:cs="Times New Roman"/>
          <w:b/>
          <w:color w:val="5990A5"/>
          <w:szCs w:val="20"/>
          <w:lang w:val="nl-BE"/>
        </w:rPr>
        <w:t xml:space="preserve">ijstand op </w:t>
      </w:r>
      <w:r w:rsidR="005A2D5B">
        <w:rPr>
          <w:rFonts w:eastAsia="Times New Roman" w:cs="Times New Roman"/>
          <w:b/>
          <w:color w:val="5990A5"/>
          <w:szCs w:val="20"/>
          <w:lang w:val="nl-BE"/>
        </w:rPr>
        <w:t>21 juni</w:t>
      </w:r>
      <w:r w:rsidR="00455024" w:rsidRPr="00455024">
        <w:rPr>
          <w:rFonts w:eastAsia="Times New Roman" w:cs="Times New Roman"/>
          <w:b/>
          <w:color w:val="5990A5"/>
          <w:szCs w:val="20"/>
          <w:lang w:val="nl-BE"/>
        </w:rPr>
        <w:t xml:space="preserve"> 201</w:t>
      </w:r>
      <w:r w:rsidR="005A2D5B">
        <w:rPr>
          <w:rFonts w:eastAsia="Times New Roman" w:cs="Times New Roman"/>
          <w:b/>
          <w:color w:val="5990A5"/>
          <w:szCs w:val="20"/>
          <w:lang w:val="nl-BE"/>
        </w:rPr>
        <w:t>9</w:t>
      </w:r>
      <w:r w:rsidRPr="00455024">
        <w:rPr>
          <w:rFonts w:eastAsia="Times New Roman" w:cs="Times New Roman"/>
          <w:b/>
          <w:color w:val="5990A5"/>
          <w:szCs w:val="20"/>
          <w:lang w:val="nl-BE"/>
        </w:rPr>
        <w:t>;</w:t>
      </w:r>
    </w:p>
    <w:p w:rsidR="0008664B" w:rsidRPr="00455024" w:rsidRDefault="0008664B" w:rsidP="0008664B">
      <w:pPr>
        <w:spacing w:before="120" w:after="0" w:line="240" w:lineRule="auto"/>
        <w:jc w:val="both"/>
        <w:rPr>
          <w:rFonts w:eastAsia="Times New Roman" w:cs="Times New Roman"/>
          <w:b/>
          <w:color w:val="5990A5"/>
          <w:szCs w:val="20"/>
          <w:lang w:val="nl-BE"/>
        </w:rPr>
      </w:pPr>
      <w:r w:rsidRPr="00455024">
        <w:rPr>
          <w:rFonts w:eastAsia="Times New Roman" w:cs="Times New Roman"/>
          <w:b/>
          <w:color w:val="5990A5"/>
          <w:szCs w:val="20"/>
          <w:lang w:val="nl-BE"/>
        </w:rPr>
        <w:t>-</w:t>
      </w:r>
      <w:r w:rsidRPr="00455024">
        <w:rPr>
          <w:rFonts w:eastAsia="Times New Roman" w:cs="Times New Roman"/>
          <w:b/>
          <w:color w:val="5990A5"/>
          <w:szCs w:val="20"/>
          <w:lang w:val="nl-BE"/>
        </w:rPr>
        <w:tab/>
      </w:r>
    </w:p>
    <w:p w:rsidR="005A2D5B" w:rsidRDefault="0008664B" w:rsidP="0008664B">
      <w:pPr>
        <w:spacing w:before="120" w:after="0" w:line="240" w:lineRule="auto"/>
        <w:jc w:val="both"/>
        <w:rPr>
          <w:rFonts w:eastAsia="Times New Roman" w:cs="Times New Roman"/>
          <w:b/>
          <w:color w:val="5990A5"/>
          <w:szCs w:val="20"/>
          <w:lang w:val="nl-BE"/>
        </w:rPr>
      </w:pPr>
      <w:r w:rsidRPr="00455024">
        <w:rPr>
          <w:rFonts w:eastAsia="Times New Roman" w:cs="Times New Roman"/>
          <w:b/>
          <w:color w:val="5990A5"/>
          <w:szCs w:val="20"/>
          <w:lang w:val="nl-BE"/>
        </w:rPr>
        <w:t>-</w:t>
      </w:r>
      <w:r w:rsidRPr="00455024">
        <w:rPr>
          <w:rFonts w:eastAsia="Times New Roman" w:cs="Times New Roman"/>
          <w:b/>
          <w:color w:val="5990A5"/>
          <w:szCs w:val="20"/>
          <w:lang w:val="nl-BE"/>
        </w:rPr>
        <w:tab/>
      </w:r>
      <w:r w:rsidR="00455024" w:rsidRPr="00455024">
        <w:rPr>
          <w:rFonts w:eastAsia="Times New Roman" w:cs="Times New Roman"/>
          <w:b/>
          <w:color w:val="5990A5"/>
          <w:szCs w:val="20"/>
          <w:lang w:val="nl-BE"/>
        </w:rPr>
        <w:t xml:space="preserve">de aanpassingen waartoe de Algemene Vergadering van </w:t>
      </w:r>
      <w:r w:rsidR="005A2D5B">
        <w:rPr>
          <w:rFonts w:eastAsia="Times New Roman" w:cs="Times New Roman"/>
          <w:b/>
          <w:color w:val="5990A5"/>
          <w:szCs w:val="20"/>
          <w:lang w:val="nl-BE"/>
        </w:rPr>
        <w:t>21 juni 2019</w:t>
      </w:r>
      <w:r w:rsidR="00455024" w:rsidRPr="00455024">
        <w:rPr>
          <w:rFonts w:eastAsia="Times New Roman" w:cs="Times New Roman"/>
          <w:b/>
          <w:color w:val="5990A5"/>
          <w:szCs w:val="20"/>
          <w:lang w:val="nl-BE"/>
        </w:rPr>
        <w:t xml:space="preserve"> heeft besloten, worden </w:t>
      </w:r>
      <w:r w:rsidR="005B1D32">
        <w:rPr>
          <w:rFonts w:eastAsia="Times New Roman" w:cs="Times New Roman"/>
          <w:b/>
          <w:color w:val="5990A5"/>
          <w:szCs w:val="20"/>
          <w:lang w:val="nl-BE"/>
        </w:rPr>
        <w:t xml:space="preserve">op </w:t>
      </w:r>
      <w:r w:rsidR="008442C3">
        <w:rPr>
          <w:rFonts w:eastAsia="Times New Roman" w:cs="Times New Roman"/>
          <w:b/>
          <w:color w:val="5990A5"/>
          <w:szCs w:val="20"/>
          <w:lang w:val="nl-BE"/>
        </w:rPr>
        <w:t>2 augustus</w:t>
      </w:r>
      <w:r w:rsidR="005A2D5B">
        <w:rPr>
          <w:rFonts w:eastAsia="Times New Roman" w:cs="Times New Roman"/>
          <w:b/>
          <w:color w:val="5990A5"/>
          <w:szCs w:val="20"/>
          <w:lang w:val="nl-BE"/>
        </w:rPr>
        <w:t xml:space="preserve"> </w:t>
      </w:r>
      <w:r w:rsidR="005B1D32">
        <w:rPr>
          <w:rFonts w:eastAsia="Times New Roman" w:cs="Times New Roman"/>
          <w:b/>
          <w:color w:val="5990A5"/>
          <w:szCs w:val="20"/>
          <w:lang w:val="nl-BE"/>
        </w:rPr>
        <w:t xml:space="preserve"> 2019 </w:t>
      </w:r>
      <w:r w:rsidR="00455024" w:rsidRPr="00455024">
        <w:rPr>
          <w:rFonts w:eastAsia="Times New Roman" w:cs="Times New Roman"/>
          <w:b/>
          <w:color w:val="5990A5"/>
          <w:szCs w:val="20"/>
          <w:lang w:val="nl-BE"/>
        </w:rPr>
        <w:t>goedgekeurd door de Raad van de Controledienst van de ziekenfondsen en de landsbonden van de ziekenfondsen</w:t>
      </w:r>
      <w:r w:rsidR="005A2D5B">
        <w:rPr>
          <w:rFonts w:eastAsia="Times New Roman" w:cs="Times New Roman"/>
          <w:b/>
          <w:color w:val="5990A5"/>
          <w:szCs w:val="20"/>
          <w:lang w:val="nl-BE"/>
        </w:rPr>
        <w:t>.</w:t>
      </w:r>
    </w:p>
    <w:p w:rsidR="0008664B" w:rsidRPr="00455024" w:rsidRDefault="00455024" w:rsidP="0008664B">
      <w:pPr>
        <w:spacing w:before="120" w:after="0" w:line="240" w:lineRule="auto"/>
        <w:jc w:val="both"/>
        <w:rPr>
          <w:rFonts w:eastAsia="Times New Roman" w:cs="Times New Roman"/>
          <w:b/>
          <w:color w:val="5990A5"/>
          <w:szCs w:val="20"/>
          <w:lang w:val="nl-BE"/>
        </w:rPr>
      </w:pPr>
      <w:r w:rsidRPr="00455024">
        <w:rPr>
          <w:rFonts w:eastAsia="Times New Roman" w:cs="Times New Roman"/>
          <w:b/>
          <w:color w:val="5990A5"/>
          <w:szCs w:val="20"/>
          <w:lang w:val="nl-BE"/>
        </w:rPr>
        <w:t>De statuten zijn opgenomen op de website van de Landsbond van de Onafhankelijke Ziekenfondsen op het volgende adres</w:t>
      </w:r>
      <w:r w:rsidR="0008664B" w:rsidRPr="00455024">
        <w:rPr>
          <w:rFonts w:eastAsia="Times New Roman" w:cs="Times New Roman"/>
          <w:b/>
          <w:color w:val="5990A5"/>
          <w:szCs w:val="20"/>
          <w:lang w:val="nl-BE"/>
        </w:rPr>
        <w:t>: http://www.mloz.be.</w:t>
      </w:r>
    </w:p>
    <w:p w:rsidR="00E74A9F" w:rsidRPr="00455024" w:rsidRDefault="00E74A9F" w:rsidP="00345CE4">
      <w:pPr>
        <w:spacing w:before="120" w:after="0"/>
        <w:jc w:val="both"/>
        <w:rPr>
          <w:b/>
          <w:color w:val="5990A5"/>
          <w:szCs w:val="20"/>
          <w:lang w:val="nl-BE"/>
        </w:rPr>
      </w:pPr>
    </w:p>
    <w:p w:rsidR="009D1286" w:rsidRPr="00455024" w:rsidRDefault="009D1286" w:rsidP="00345CE4">
      <w:pPr>
        <w:spacing w:before="120" w:after="0"/>
        <w:jc w:val="both"/>
        <w:rPr>
          <w:b/>
          <w:color w:val="5990A5"/>
          <w:szCs w:val="20"/>
          <w:lang w:val="nl-BE"/>
        </w:rPr>
      </w:pPr>
    </w:p>
    <w:p w:rsidR="009D1286" w:rsidRPr="00455024" w:rsidRDefault="009D1286" w:rsidP="00345CE4">
      <w:pPr>
        <w:spacing w:before="120" w:after="0"/>
        <w:jc w:val="both"/>
        <w:rPr>
          <w:b/>
          <w:color w:val="5990A5"/>
          <w:szCs w:val="20"/>
          <w:lang w:val="nl-BE"/>
        </w:rPr>
      </w:pPr>
    </w:p>
    <w:p w:rsidR="00E74A9F" w:rsidRPr="00455024" w:rsidRDefault="00E74A9F" w:rsidP="00345CE4">
      <w:pPr>
        <w:spacing w:before="120" w:after="0"/>
        <w:jc w:val="both"/>
        <w:rPr>
          <w:b/>
          <w:color w:val="5990A5"/>
          <w:szCs w:val="20"/>
          <w:lang w:val="nl-BE"/>
        </w:rPr>
      </w:pPr>
    </w:p>
    <w:p w:rsidR="00E74A9F" w:rsidRPr="00455024" w:rsidRDefault="00E74A9F" w:rsidP="00345CE4">
      <w:pPr>
        <w:spacing w:before="120" w:after="0"/>
        <w:jc w:val="both"/>
        <w:rPr>
          <w:b/>
          <w:color w:val="5990A5"/>
          <w:szCs w:val="20"/>
          <w:lang w:val="nl-BE"/>
        </w:rPr>
      </w:pPr>
    </w:p>
    <w:p w:rsidR="00345CE4" w:rsidRPr="00455024" w:rsidRDefault="00345CE4" w:rsidP="00345CE4">
      <w:pPr>
        <w:spacing w:before="120" w:after="0"/>
        <w:jc w:val="both"/>
        <w:rPr>
          <w:b/>
          <w:color w:val="5990A5"/>
          <w:szCs w:val="20"/>
          <w:lang w:val="nl-BE"/>
        </w:rPr>
      </w:pPr>
    </w:p>
    <w:p w:rsidR="00345CE4" w:rsidRPr="00455024" w:rsidRDefault="00345CE4" w:rsidP="00345CE4">
      <w:pPr>
        <w:spacing w:before="120" w:after="0"/>
        <w:jc w:val="both"/>
        <w:rPr>
          <w:b/>
          <w:color w:val="5990A5"/>
          <w:szCs w:val="20"/>
          <w:lang w:val="nl-BE"/>
        </w:rPr>
      </w:pPr>
    </w:p>
    <w:p w:rsidR="00E74A9F" w:rsidRPr="00455024" w:rsidRDefault="00E74A9F" w:rsidP="00345CE4">
      <w:pPr>
        <w:spacing w:before="120" w:after="0"/>
        <w:jc w:val="both"/>
        <w:rPr>
          <w:b/>
          <w:color w:val="5990A5"/>
          <w:szCs w:val="20"/>
          <w:lang w:val="nl-BE"/>
        </w:rPr>
      </w:pPr>
    </w:p>
    <w:p w:rsidR="001A1B8C" w:rsidRPr="00455024" w:rsidRDefault="001A1B8C" w:rsidP="00345CE4">
      <w:pPr>
        <w:spacing w:before="120" w:after="0"/>
        <w:jc w:val="both"/>
        <w:rPr>
          <w:b/>
          <w:color w:val="5990A5"/>
          <w:szCs w:val="20"/>
          <w:lang w:val="nl-BE"/>
        </w:rPr>
      </w:pPr>
    </w:p>
    <w:p w:rsidR="001A1B8C" w:rsidRPr="00455024" w:rsidRDefault="001A1B8C" w:rsidP="00345CE4">
      <w:pPr>
        <w:spacing w:before="120" w:after="0"/>
        <w:jc w:val="both"/>
        <w:rPr>
          <w:b/>
          <w:color w:val="5990A5"/>
          <w:szCs w:val="20"/>
          <w:lang w:val="nl-BE"/>
        </w:rPr>
      </w:pPr>
    </w:p>
    <w:p w:rsidR="001A1B8C" w:rsidRPr="00455024" w:rsidRDefault="001A1B8C" w:rsidP="00345CE4">
      <w:pPr>
        <w:spacing w:before="120" w:after="0"/>
        <w:jc w:val="both"/>
        <w:rPr>
          <w:b/>
          <w:color w:val="5990A5"/>
          <w:szCs w:val="20"/>
          <w:lang w:val="nl-BE"/>
        </w:rPr>
      </w:pPr>
    </w:p>
    <w:p w:rsidR="001A1B8C" w:rsidRPr="00455024" w:rsidRDefault="001A1B8C" w:rsidP="00345CE4">
      <w:pPr>
        <w:spacing w:before="120" w:after="0"/>
        <w:jc w:val="both"/>
        <w:rPr>
          <w:b/>
          <w:color w:val="5990A5"/>
          <w:szCs w:val="20"/>
          <w:lang w:val="nl-BE"/>
        </w:rPr>
      </w:pPr>
    </w:p>
    <w:p w:rsidR="001A1B8C" w:rsidRPr="00455024" w:rsidRDefault="001A1B8C" w:rsidP="00345CE4">
      <w:pPr>
        <w:spacing w:before="120" w:after="0"/>
        <w:jc w:val="both"/>
        <w:rPr>
          <w:b/>
          <w:color w:val="5990A5"/>
          <w:szCs w:val="20"/>
          <w:lang w:val="nl-BE"/>
        </w:rPr>
      </w:pPr>
    </w:p>
    <w:p w:rsidR="009C1DBA" w:rsidRPr="00455024" w:rsidRDefault="009C1DBA" w:rsidP="00345CE4">
      <w:pPr>
        <w:spacing w:before="120" w:after="0"/>
        <w:jc w:val="both"/>
        <w:rPr>
          <w:b/>
          <w:color w:val="5990A5"/>
          <w:szCs w:val="20"/>
          <w:lang w:val="nl-BE"/>
        </w:rPr>
      </w:pPr>
    </w:p>
    <w:p w:rsidR="009C1DBA" w:rsidRPr="00455024" w:rsidRDefault="009C1DBA" w:rsidP="00345CE4">
      <w:pPr>
        <w:spacing w:before="120" w:after="0"/>
        <w:jc w:val="both"/>
        <w:rPr>
          <w:b/>
          <w:color w:val="5990A5"/>
          <w:szCs w:val="20"/>
          <w:lang w:val="nl-BE"/>
        </w:rPr>
      </w:pPr>
    </w:p>
    <w:p w:rsidR="009C1DBA" w:rsidRPr="00455024" w:rsidRDefault="009C1DBA" w:rsidP="00345CE4">
      <w:pPr>
        <w:spacing w:before="120" w:after="0"/>
        <w:jc w:val="both"/>
        <w:rPr>
          <w:b/>
          <w:color w:val="5990A5"/>
          <w:szCs w:val="20"/>
          <w:lang w:val="nl-BE"/>
        </w:rPr>
      </w:pPr>
    </w:p>
    <w:p w:rsidR="009C1DBA" w:rsidRPr="00455024" w:rsidRDefault="009C1DBA" w:rsidP="00345CE4">
      <w:pPr>
        <w:spacing w:before="120" w:after="0"/>
        <w:jc w:val="both"/>
        <w:rPr>
          <w:b/>
          <w:color w:val="5990A5"/>
          <w:szCs w:val="20"/>
          <w:lang w:val="nl-BE"/>
        </w:rPr>
      </w:pPr>
    </w:p>
    <w:p w:rsidR="00CC31BF" w:rsidRPr="00BF721C" w:rsidRDefault="000726DF" w:rsidP="00BF721C">
      <w:pPr>
        <w:rPr>
          <w:b/>
          <w:color w:val="5990A5"/>
          <w:sz w:val="22"/>
          <w:lang w:val="nl-BE"/>
        </w:rPr>
      </w:pPr>
      <w:r>
        <w:rPr>
          <w:b/>
          <w:color w:val="5990A5"/>
          <w:sz w:val="22"/>
          <w:lang w:val="fr-BE"/>
        </w:rPr>
        <w:lastRenderedPageBreak/>
        <w:t>INHOUDSTAFEL</w:t>
      </w:r>
    </w:p>
    <w:p w:rsidR="0038585E" w:rsidRDefault="00D17D01">
      <w:pPr>
        <w:pStyle w:val="TM1"/>
        <w:tabs>
          <w:tab w:val="right" w:leader="dot" w:pos="9060"/>
        </w:tabs>
        <w:rPr>
          <w:rFonts w:asciiTheme="minorHAnsi" w:eastAsiaTheme="minorEastAsia" w:hAnsiTheme="minorHAnsi"/>
          <w:bCs w:val="0"/>
          <w:iCs w:val="0"/>
          <w:caps w:val="0"/>
          <w:noProof/>
          <w:color w:val="auto"/>
          <w:sz w:val="22"/>
          <w:szCs w:val="22"/>
          <w:lang w:val="en-GB" w:eastAsia="en-GB"/>
        </w:rPr>
      </w:pPr>
      <w:r>
        <w:rPr>
          <w:rFonts w:asciiTheme="minorHAnsi" w:hAnsiTheme="minorHAnsi"/>
          <w:iCs w:val="0"/>
          <w:sz w:val="22"/>
          <w:u w:val="single"/>
          <w:lang w:val="nl-BE"/>
        </w:rPr>
        <w:fldChar w:fldCharType="begin"/>
      </w:r>
      <w:r>
        <w:rPr>
          <w:rFonts w:asciiTheme="minorHAnsi" w:hAnsiTheme="minorHAnsi"/>
          <w:iCs w:val="0"/>
          <w:sz w:val="22"/>
          <w:u w:val="single"/>
          <w:lang w:val="nl-BE"/>
        </w:rPr>
        <w:instrText xml:space="preserve"> TOC \o "1-5" \h \z \u </w:instrText>
      </w:r>
      <w:r>
        <w:rPr>
          <w:rFonts w:asciiTheme="minorHAnsi" w:hAnsiTheme="minorHAnsi"/>
          <w:iCs w:val="0"/>
          <w:sz w:val="22"/>
          <w:u w:val="single"/>
          <w:lang w:val="nl-BE"/>
        </w:rPr>
        <w:fldChar w:fldCharType="separate"/>
      </w:r>
      <w:hyperlink w:anchor="_Toc531943415" w:history="1">
        <w:r w:rsidR="0038585E" w:rsidRPr="00240B38">
          <w:rPr>
            <w:rStyle w:val="Lienhypertexte"/>
            <w:noProof/>
            <w:lang w:val="nl-BE"/>
          </w:rPr>
          <w:t>Hoofdstuk i - Stichting - Benaming - Doeleinden</w:t>
        </w:r>
        <w:r w:rsidR="0038585E">
          <w:rPr>
            <w:noProof/>
            <w:webHidden/>
          </w:rPr>
          <w:tab/>
        </w:r>
        <w:r w:rsidR="0038585E">
          <w:rPr>
            <w:noProof/>
            <w:webHidden/>
          </w:rPr>
          <w:fldChar w:fldCharType="begin"/>
        </w:r>
        <w:r w:rsidR="0038585E">
          <w:rPr>
            <w:noProof/>
            <w:webHidden/>
          </w:rPr>
          <w:instrText xml:space="preserve"> PAGEREF _Toc531943415 \h </w:instrText>
        </w:r>
        <w:r w:rsidR="0038585E">
          <w:rPr>
            <w:noProof/>
            <w:webHidden/>
          </w:rPr>
        </w:r>
        <w:r w:rsidR="0038585E">
          <w:rPr>
            <w:noProof/>
            <w:webHidden/>
          </w:rPr>
          <w:fldChar w:fldCharType="separate"/>
        </w:r>
        <w:r w:rsidR="0038585E">
          <w:rPr>
            <w:noProof/>
            <w:webHidden/>
          </w:rPr>
          <w:t>4</w:t>
        </w:r>
        <w:r w:rsidR="0038585E">
          <w:rPr>
            <w:noProof/>
            <w:webHidden/>
          </w:rPr>
          <w:fldChar w:fldCharType="end"/>
        </w:r>
      </w:hyperlink>
    </w:p>
    <w:p w:rsidR="0038585E" w:rsidRDefault="008442C3">
      <w:pPr>
        <w:pStyle w:val="TM2"/>
        <w:rPr>
          <w:rFonts w:asciiTheme="minorHAnsi" w:eastAsiaTheme="minorEastAsia" w:hAnsiTheme="minorHAnsi"/>
          <w:bCs w:val="0"/>
          <w:noProof/>
          <w:color w:val="auto"/>
          <w:sz w:val="22"/>
          <w:lang w:val="en-GB" w:eastAsia="en-GB"/>
        </w:rPr>
      </w:pPr>
      <w:hyperlink w:anchor="_Toc531943416" w:history="1">
        <w:r w:rsidR="0038585E" w:rsidRPr="00240B38">
          <w:rPr>
            <w:rStyle w:val="Lienhypertexte"/>
            <w:noProof/>
            <w:lang w:val="nl-BE"/>
          </w:rPr>
          <w:t>Artikel 1</w:t>
        </w:r>
        <w:r w:rsidR="0038585E">
          <w:rPr>
            <w:noProof/>
            <w:webHidden/>
          </w:rPr>
          <w:tab/>
        </w:r>
        <w:r w:rsidR="0038585E">
          <w:rPr>
            <w:noProof/>
            <w:webHidden/>
          </w:rPr>
          <w:fldChar w:fldCharType="begin"/>
        </w:r>
        <w:r w:rsidR="0038585E">
          <w:rPr>
            <w:noProof/>
            <w:webHidden/>
          </w:rPr>
          <w:instrText xml:space="preserve"> PAGEREF _Toc531943416 \h </w:instrText>
        </w:r>
        <w:r w:rsidR="0038585E">
          <w:rPr>
            <w:noProof/>
            <w:webHidden/>
          </w:rPr>
        </w:r>
        <w:r w:rsidR="0038585E">
          <w:rPr>
            <w:noProof/>
            <w:webHidden/>
          </w:rPr>
          <w:fldChar w:fldCharType="separate"/>
        </w:r>
        <w:r w:rsidR="0038585E">
          <w:rPr>
            <w:noProof/>
            <w:webHidden/>
          </w:rPr>
          <w:t>4</w:t>
        </w:r>
        <w:r w:rsidR="0038585E">
          <w:rPr>
            <w:noProof/>
            <w:webHidden/>
          </w:rPr>
          <w:fldChar w:fldCharType="end"/>
        </w:r>
      </w:hyperlink>
    </w:p>
    <w:p w:rsidR="0038585E" w:rsidRDefault="008442C3">
      <w:pPr>
        <w:pStyle w:val="TM2"/>
        <w:rPr>
          <w:rFonts w:asciiTheme="minorHAnsi" w:eastAsiaTheme="minorEastAsia" w:hAnsiTheme="minorHAnsi"/>
          <w:bCs w:val="0"/>
          <w:noProof/>
          <w:color w:val="auto"/>
          <w:sz w:val="22"/>
          <w:lang w:val="en-GB" w:eastAsia="en-GB"/>
        </w:rPr>
      </w:pPr>
      <w:hyperlink w:anchor="_Toc531943417" w:history="1">
        <w:r w:rsidR="0038585E" w:rsidRPr="00240B38">
          <w:rPr>
            <w:rStyle w:val="Lienhypertexte"/>
            <w:noProof/>
            <w:lang w:val="nl-BE"/>
          </w:rPr>
          <w:t>Artikel 2</w:t>
        </w:r>
        <w:r w:rsidR="0038585E">
          <w:rPr>
            <w:noProof/>
            <w:webHidden/>
          </w:rPr>
          <w:tab/>
        </w:r>
        <w:r w:rsidR="0038585E">
          <w:rPr>
            <w:noProof/>
            <w:webHidden/>
          </w:rPr>
          <w:fldChar w:fldCharType="begin"/>
        </w:r>
        <w:r w:rsidR="0038585E">
          <w:rPr>
            <w:noProof/>
            <w:webHidden/>
          </w:rPr>
          <w:instrText xml:space="preserve"> PAGEREF _Toc531943417 \h </w:instrText>
        </w:r>
        <w:r w:rsidR="0038585E">
          <w:rPr>
            <w:noProof/>
            <w:webHidden/>
          </w:rPr>
        </w:r>
        <w:r w:rsidR="0038585E">
          <w:rPr>
            <w:noProof/>
            <w:webHidden/>
          </w:rPr>
          <w:fldChar w:fldCharType="separate"/>
        </w:r>
        <w:r w:rsidR="0038585E">
          <w:rPr>
            <w:noProof/>
            <w:webHidden/>
          </w:rPr>
          <w:t>5</w:t>
        </w:r>
        <w:r w:rsidR="0038585E">
          <w:rPr>
            <w:noProof/>
            <w:webHidden/>
          </w:rPr>
          <w:fldChar w:fldCharType="end"/>
        </w:r>
      </w:hyperlink>
    </w:p>
    <w:p w:rsidR="0038585E" w:rsidRDefault="008442C3">
      <w:pPr>
        <w:pStyle w:val="TM2"/>
        <w:rPr>
          <w:rFonts w:asciiTheme="minorHAnsi" w:eastAsiaTheme="minorEastAsia" w:hAnsiTheme="minorHAnsi"/>
          <w:bCs w:val="0"/>
          <w:noProof/>
          <w:color w:val="auto"/>
          <w:sz w:val="22"/>
          <w:lang w:val="en-GB" w:eastAsia="en-GB"/>
        </w:rPr>
      </w:pPr>
      <w:hyperlink w:anchor="_Toc531943418" w:history="1">
        <w:r w:rsidR="0038585E" w:rsidRPr="00240B38">
          <w:rPr>
            <w:rStyle w:val="Lienhypertexte"/>
            <w:noProof/>
            <w:lang w:val="nl-BE"/>
          </w:rPr>
          <w:t>Artikel 3</w:t>
        </w:r>
        <w:r w:rsidR="0038585E">
          <w:rPr>
            <w:noProof/>
            <w:webHidden/>
          </w:rPr>
          <w:tab/>
        </w:r>
        <w:r w:rsidR="0038585E">
          <w:rPr>
            <w:noProof/>
            <w:webHidden/>
          </w:rPr>
          <w:fldChar w:fldCharType="begin"/>
        </w:r>
        <w:r w:rsidR="0038585E">
          <w:rPr>
            <w:noProof/>
            <w:webHidden/>
          </w:rPr>
          <w:instrText xml:space="preserve"> PAGEREF _Toc531943418 \h </w:instrText>
        </w:r>
        <w:r w:rsidR="0038585E">
          <w:rPr>
            <w:noProof/>
            <w:webHidden/>
          </w:rPr>
        </w:r>
        <w:r w:rsidR="0038585E">
          <w:rPr>
            <w:noProof/>
            <w:webHidden/>
          </w:rPr>
          <w:fldChar w:fldCharType="separate"/>
        </w:r>
        <w:r w:rsidR="0038585E">
          <w:rPr>
            <w:noProof/>
            <w:webHidden/>
          </w:rPr>
          <w:t>5</w:t>
        </w:r>
        <w:r w:rsidR="0038585E">
          <w:rPr>
            <w:noProof/>
            <w:webHidden/>
          </w:rPr>
          <w:fldChar w:fldCharType="end"/>
        </w:r>
      </w:hyperlink>
    </w:p>
    <w:p w:rsidR="0038585E" w:rsidRDefault="008442C3">
      <w:pPr>
        <w:pStyle w:val="TM2"/>
        <w:rPr>
          <w:rFonts w:asciiTheme="minorHAnsi" w:eastAsiaTheme="minorEastAsia" w:hAnsiTheme="minorHAnsi"/>
          <w:bCs w:val="0"/>
          <w:noProof/>
          <w:color w:val="auto"/>
          <w:sz w:val="22"/>
          <w:lang w:val="en-GB" w:eastAsia="en-GB"/>
        </w:rPr>
      </w:pPr>
      <w:hyperlink w:anchor="_Toc531943419" w:history="1">
        <w:r w:rsidR="0038585E" w:rsidRPr="00240B38">
          <w:rPr>
            <w:rStyle w:val="Lienhypertexte"/>
            <w:noProof/>
            <w:lang w:val="nl-BE"/>
          </w:rPr>
          <w:t>Artikel 4</w:t>
        </w:r>
        <w:r w:rsidR="0038585E">
          <w:rPr>
            <w:noProof/>
            <w:webHidden/>
          </w:rPr>
          <w:tab/>
        </w:r>
        <w:r w:rsidR="0038585E">
          <w:rPr>
            <w:noProof/>
            <w:webHidden/>
          </w:rPr>
          <w:fldChar w:fldCharType="begin"/>
        </w:r>
        <w:r w:rsidR="0038585E">
          <w:rPr>
            <w:noProof/>
            <w:webHidden/>
          </w:rPr>
          <w:instrText xml:space="preserve"> PAGEREF _Toc531943419 \h </w:instrText>
        </w:r>
        <w:r w:rsidR="0038585E">
          <w:rPr>
            <w:noProof/>
            <w:webHidden/>
          </w:rPr>
        </w:r>
        <w:r w:rsidR="0038585E">
          <w:rPr>
            <w:noProof/>
            <w:webHidden/>
          </w:rPr>
          <w:fldChar w:fldCharType="separate"/>
        </w:r>
        <w:r w:rsidR="0038585E">
          <w:rPr>
            <w:noProof/>
            <w:webHidden/>
          </w:rPr>
          <w:t>5</w:t>
        </w:r>
        <w:r w:rsidR="0038585E">
          <w:rPr>
            <w:noProof/>
            <w:webHidden/>
          </w:rPr>
          <w:fldChar w:fldCharType="end"/>
        </w:r>
      </w:hyperlink>
    </w:p>
    <w:p w:rsidR="0038585E" w:rsidRDefault="008442C3">
      <w:pPr>
        <w:pStyle w:val="TM2"/>
        <w:rPr>
          <w:rFonts w:asciiTheme="minorHAnsi" w:eastAsiaTheme="minorEastAsia" w:hAnsiTheme="minorHAnsi"/>
          <w:bCs w:val="0"/>
          <w:noProof/>
          <w:color w:val="auto"/>
          <w:sz w:val="22"/>
          <w:lang w:val="en-GB" w:eastAsia="en-GB"/>
        </w:rPr>
      </w:pPr>
      <w:hyperlink w:anchor="_Toc531943420" w:history="1">
        <w:r w:rsidR="0038585E" w:rsidRPr="00240B38">
          <w:rPr>
            <w:rStyle w:val="Lienhypertexte"/>
            <w:noProof/>
            <w:lang w:val="nl-BE"/>
          </w:rPr>
          <w:t>Artikel 5</w:t>
        </w:r>
        <w:r w:rsidR="0038585E">
          <w:rPr>
            <w:noProof/>
            <w:webHidden/>
          </w:rPr>
          <w:tab/>
        </w:r>
        <w:r w:rsidR="0038585E">
          <w:rPr>
            <w:noProof/>
            <w:webHidden/>
          </w:rPr>
          <w:fldChar w:fldCharType="begin"/>
        </w:r>
        <w:r w:rsidR="0038585E">
          <w:rPr>
            <w:noProof/>
            <w:webHidden/>
          </w:rPr>
          <w:instrText xml:space="preserve"> PAGEREF _Toc531943420 \h </w:instrText>
        </w:r>
        <w:r w:rsidR="0038585E">
          <w:rPr>
            <w:noProof/>
            <w:webHidden/>
          </w:rPr>
        </w:r>
        <w:r w:rsidR="0038585E">
          <w:rPr>
            <w:noProof/>
            <w:webHidden/>
          </w:rPr>
          <w:fldChar w:fldCharType="separate"/>
        </w:r>
        <w:r w:rsidR="0038585E">
          <w:rPr>
            <w:noProof/>
            <w:webHidden/>
          </w:rPr>
          <w:t>5</w:t>
        </w:r>
        <w:r w:rsidR="0038585E">
          <w:rPr>
            <w:noProof/>
            <w:webHidden/>
          </w:rPr>
          <w:fldChar w:fldCharType="end"/>
        </w:r>
      </w:hyperlink>
    </w:p>
    <w:p w:rsidR="0038585E" w:rsidRDefault="008442C3">
      <w:pPr>
        <w:pStyle w:val="TM1"/>
        <w:tabs>
          <w:tab w:val="right" w:leader="dot" w:pos="9060"/>
        </w:tabs>
        <w:rPr>
          <w:rFonts w:asciiTheme="minorHAnsi" w:eastAsiaTheme="minorEastAsia" w:hAnsiTheme="minorHAnsi"/>
          <w:bCs w:val="0"/>
          <w:iCs w:val="0"/>
          <w:caps w:val="0"/>
          <w:noProof/>
          <w:color w:val="auto"/>
          <w:sz w:val="22"/>
          <w:szCs w:val="22"/>
          <w:lang w:val="en-GB" w:eastAsia="en-GB"/>
        </w:rPr>
      </w:pPr>
      <w:hyperlink w:anchor="_Toc531943421" w:history="1">
        <w:r w:rsidR="0038585E" w:rsidRPr="00240B38">
          <w:rPr>
            <w:rStyle w:val="Lienhypertexte"/>
            <w:noProof/>
            <w:lang w:val="nl-BE"/>
          </w:rPr>
          <w:t>Hoofdstuk ii – persoonlijk toepassingsgebied</w:t>
        </w:r>
        <w:r w:rsidR="0038585E">
          <w:rPr>
            <w:noProof/>
            <w:webHidden/>
          </w:rPr>
          <w:tab/>
        </w:r>
        <w:r w:rsidR="0038585E">
          <w:rPr>
            <w:noProof/>
            <w:webHidden/>
          </w:rPr>
          <w:fldChar w:fldCharType="begin"/>
        </w:r>
        <w:r w:rsidR="0038585E">
          <w:rPr>
            <w:noProof/>
            <w:webHidden/>
          </w:rPr>
          <w:instrText xml:space="preserve"> PAGEREF _Toc531943421 \h </w:instrText>
        </w:r>
        <w:r w:rsidR="0038585E">
          <w:rPr>
            <w:noProof/>
            <w:webHidden/>
          </w:rPr>
        </w:r>
        <w:r w:rsidR="0038585E">
          <w:rPr>
            <w:noProof/>
            <w:webHidden/>
          </w:rPr>
          <w:fldChar w:fldCharType="separate"/>
        </w:r>
        <w:r w:rsidR="0038585E">
          <w:rPr>
            <w:noProof/>
            <w:webHidden/>
          </w:rPr>
          <w:t>6</w:t>
        </w:r>
        <w:r w:rsidR="0038585E">
          <w:rPr>
            <w:noProof/>
            <w:webHidden/>
          </w:rPr>
          <w:fldChar w:fldCharType="end"/>
        </w:r>
      </w:hyperlink>
    </w:p>
    <w:p w:rsidR="0038585E" w:rsidRDefault="008442C3">
      <w:pPr>
        <w:pStyle w:val="TM2"/>
        <w:rPr>
          <w:rFonts w:asciiTheme="minorHAnsi" w:eastAsiaTheme="minorEastAsia" w:hAnsiTheme="minorHAnsi"/>
          <w:bCs w:val="0"/>
          <w:noProof/>
          <w:color w:val="auto"/>
          <w:sz w:val="22"/>
          <w:lang w:val="en-GB" w:eastAsia="en-GB"/>
        </w:rPr>
      </w:pPr>
      <w:hyperlink w:anchor="_Toc531943422" w:history="1">
        <w:r w:rsidR="0038585E" w:rsidRPr="00240B38">
          <w:rPr>
            <w:rStyle w:val="Lienhypertexte"/>
            <w:noProof/>
            <w:lang w:val="nl-BE"/>
          </w:rPr>
          <w:t>Artikel 6</w:t>
        </w:r>
        <w:r w:rsidR="0038585E">
          <w:rPr>
            <w:noProof/>
            <w:webHidden/>
          </w:rPr>
          <w:tab/>
        </w:r>
        <w:r w:rsidR="0038585E">
          <w:rPr>
            <w:noProof/>
            <w:webHidden/>
          </w:rPr>
          <w:fldChar w:fldCharType="begin"/>
        </w:r>
        <w:r w:rsidR="0038585E">
          <w:rPr>
            <w:noProof/>
            <w:webHidden/>
          </w:rPr>
          <w:instrText xml:space="preserve"> PAGEREF _Toc531943422 \h </w:instrText>
        </w:r>
        <w:r w:rsidR="0038585E">
          <w:rPr>
            <w:noProof/>
            <w:webHidden/>
          </w:rPr>
        </w:r>
        <w:r w:rsidR="0038585E">
          <w:rPr>
            <w:noProof/>
            <w:webHidden/>
          </w:rPr>
          <w:fldChar w:fldCharType="separate"/>
        </w:r>
        <w:r w:rsidR="0038585E">
          <w:rPr>
            <w:noProof/>
            <w:webHidden/>
          </w:rPr>
          <w:t>6</w:t>
        </w:r>
        <w:r w:rsidR="0038585E">
          <w:rPr>
            <w:noProof/>
            <w:webHidden/>
          </w:rPr>
          <w:fldChar w:fldCharType="end"/>
        </w:r>
      </w:hyperlink>
    </w:p>
    <w:p w:rsidR="0038585E" w:rsidRDefault="008442C3">
      <w:pPr>
        <w:pStyle w:val="TM2"/>
        <w:rPr>
          <w:rFonts w:asciiTheme="minorHAnsi" w:eastAsiaTheme="minorEastAsia" w:hAnsiTheme="minorHAnsi"/>
          <w:bCs w:val="0"/>
          <w:noProof/>
          <w:color w:val="auto"/>
          <w:sz w:val="22"/>
          <w:lang w:val="en-GB" w:eastAsia="en-GB"/>
        </w:rPr>
      </w:pPr>
      <w:hyperlink w:anchor="_Toc531943423" w:history="1">
        <w:r w:rsidR="0038585E" w:rsidRPr="00240B38">
          <w:rPr>
            <w:rStyle w:val="Lienhypertexte"/>
            <w:noProof/>
            <w:lang w:val="nl-BE"/>
          </w:rPr>
          <w:t>Artikel 7</w:t>
        </w:r>
        <w:r w:rsidR="0038585E">
          <w:rPr>
            <w:noProof/>
            <w:webHidden/>
          </w:rPr>
          <w:tab/>
        </w:r>
        <w:r w:rsidR="0038585E">
          <w:rPr>
            <w:noProof/>
            <w:webHidden/>
          </w:rPr>
          <w:fldChar w:fldCharType="begin"/>
        </w:r>
        <w:r w:rsidR="0038585E">
          <w:rPr>
            <w:noProof/>
            <w:webHidden/>
          </w:rPr>
          <w:instrText xml:space="preserve"> PAGEREF _Toc531943423 \h </w:instrText>
        </w:r>
        <w:r w:rsidR="0038585E">
          <w:rPr>
            <w:noProof/>
            <w:webHidden/>
          </w:rPr>
        </w:r>
        <w:r w:rsidR="0038585E">
          <w:rPr>
            <w:noProof/>
            <w:webHidden/>
          </w:rPr>
          <w:fldChar w:fldCharType="separate"/>
        </w:r>
        <w:r w:rsidR="0038585E">
          <w:rPr>
            <w:noProof/>
            <w:webHidden/>
          </w:rPr>
          <w:t>6</w:t>
        </w:r>
        <w:r w:rsidR="0038585E">
          <w:rPr>
            <w:noProof/>
            <w:webHidden/>
          </w:rPr>
          <w:fldChar w:fldCharType="end"/>
        </w:r>
      </w:hyperlink>
    </w:p>
    <w:p w:rsidR="0038585E" w:rsidRDefault="008442C3">
      <w:pPr>
        <w:pStyle w:val="TM2"/>
        <w:rPr>
          <w:rFonts w:asciiTheme="minorHAnsi" w:eastAsiaTheme="minorEastAsia" w:hAnsiTheme="minorHAnsi"/>
          <w:bCs w:val="0"/>
          <w:noProof/>
          <w:color w:val="auto"/>
          <w:sz w:val="22"/>
          <w:lang w:val="en-GB" w:eastAsia="en-GB"/>
        </w:rPr>
      </w:pPr>
      <w:hyperlink w:anchor="_Toc531943424" w:history="1">
        <w:r w:rsidR="0038585E" w:rsidRPr="00240B38">
          <w:rPr>
            <w:rStyle w:val="Lienhypertexte"/>
            <w:noProof/>
            <w:lang w:val="nl-BE"/>
          </w:rPr>
          <w:t>Artikel 8</w:t>
        </w:r>
        <w:r w:rsidR="0038585E">
          <w:rPr>
            <w:noProof/>
            <w:webHidden/>
          </w:rPr>
          <w:tab/>
        </w:r>
        <w:r w:rsidR="0038585E">
          <w:rPr>
            <w:noProof/>
            <w:webHidden/>
          </w:rPr>
          <w:fldChar w:fldCharType="begin"/>
        </w:r>
        <w:r w:rsidR="0038585E">
          <w:rPr>
            <w:noProof/>
            <w:webHidden/>
          </w:rPr>
          <w:instrText xml:space="preserve"> PAGEREF _Toc531943424 \h </w:instrText>
        </w:r>
        <w:r w:rsidR="0038585E">
          <w:rPr>
            <w:noProof/>
            <w:webHidden/>
          </w:rPr>
        </w:r>
        <w:r w:rsidR="0038585E">
          <w:rPr>
            <w:noProof/>
            <w:webHidden/>
          </w:rPr>
          <w:fldChar w:fldCharType="separate"/>
        </w:r>
        <w:r w:rsidR="0038585E">
          <w:rPr>
            <w:noProof/>
            <w:webHidden/>
          </w:rPr>
          <w:t>6</w:t>
        </w:r>
        <w:r w:rsidR="0038585E">
          <w:rPr>
            <w:noProof/>
            <w:webHidden/>
          </w:rPr>
          <w:fldChar w:fldCharType="end"/>
        </w:r>
      </w:hyperlink>
    </w:p>
    <w:p w:rsidR="0038585E" w:rsidRDefault="008442C3">
      <w:pPr>
        <w:pStyle w:val="TM1"/>
        <w:tabs>
          <w:tab w:val="right" w:leader="dot" w:pos="9060"/>
        </w:tabs>
        <w:rPr>
          <w:rFonts w:asciiTheme="minorHAnsi" w:eastAsiaTheme="minorEastAsia" w:hAnsiTheme="minorHAnsi"/>
          <w:bCs w:val="0"/>
          <w:iCs w:val="0"/>
          <w:caps w:val="0"/>
          <w:noProof/>
          <w:color w:val="auto"/>
          <w:sz w:val="22"/>
          <w:szCs w:val="22"/>
          <w:lang w:val="en-GB" w:eastAsia="en-GB"/>
        </w:rPr>
      </w:pPr>
      <w:hyperlink w:anchor="_Toc531943425" w:history="1">
        <w:r w:rsidR="0038585E" w:rsidRPr="00240B38">
          <w:rPr>
            <w:rStyle w:val="Lienhypertexte"/>
            <w:noProof/>
            <w:lang w:val="nl-BE"/>
          </w:rPr>
          <w:t>hoofdstuk iii – ORGANEN VAN DE MAATSCHAPPIJ VAN ONDERLINGE BIJSTAND</w:t>
        </w:r>
        <w:r w:rsidR="0038585E">
          <w:rPr>
            <w:noProof/>
            <w:webHidden/>
          </w:rPr>
          <w:tab/>
        </w:r>
        <w:r w:rsidR="0038585E">
          <w:rPr>
            <w:noProof/>
            <w:webHidden/>
          </w:rPr>
          <w:fldChar w:fldCharType="begin"/>
        </w:r>
        <w:r w:rsidR="0038585E">
          <w:rPr>
            <w:noProof/>
            <w:webHidden/>
          </w:rPr>
          <w:instrText xml:space="preserve"> PAGEREF _Toc531943425 \h </w:instrText>
        </w:r>
        <w:r w:rsidR="0038585E">
          <w:rPr>
            <w:noProof/>
            <w:webHidden/>
          </w:rPr>
        </w:r>
        <w:r w:rsidR="0038585E">
          <w:rPr>
            <w:noProof/>
            <w:webHidden/>
          </w:rPr>
          <w:fldChar w:fldCharType="separate"/>
        </w:r>
        <w:r w:rsidR="0038585E">
          <w:rPr>
            <w:noProof/>
            <w:webHidden/>
          </w:rPr>
          <w:t>7</w:t>
        </w:r>
        <w:r w:rsidR="0038585E">
          <w:rPr>
            <w:noProof/>
            <w:webHidden/>
          </w:rPr>
          <w:fldChar w:fldCharType="end"/>
        </w:r>
      </w:hyperlink>
    </w:p>
    <w:p w:rsidR="0038585E" w:rsidRDefault="008442C3">
      <w:pPr>
        <w:pStyle w:val="TM2"/>
        <w:rPr>
          <w:rFonts w:asciiTheme="minorHAnsi" w:eastAsiaTheme="minorEastAsia" w:hAnsiTheme="minorHAnsi"/>
          <w:bCs w:val="0"/>
          <w:noProof/>
          <w:color w:val="auto"/>
          <w:sz w:val="22"/>
          <w:lang w:val="en-GB" w:eastAsia="en-GB"/>
        </w:rPr>
      </w:pPr>
      <w:hyperlink w:anchor="_Toc531943426" w:history="1">
        <w:r w:rsidR="0038585E" w:rsidRPr="00240B38">
          <w:rPr>
            <w:rStyle w:val="Lienhypertexte"/>
            <w:noProof/>
            <w:lang w:val="nl-BE"/>
          </w:rPr>
          <w:t>AFDELING 1: De Algemene Vergadering</w:t>
        </w:r>
        <w:r w:rsidR="0038585E">
          <w:rPr>
            <w:noProof/>
            <w:webHidden/>
          </w:rPr>
          <w:tab/>
        </w:r>
        <w:r w:rsidR="0038585E">
          <w:rPr>
            <w:noProof/>
            <w:webHidden/>
          </w:rPr>
          <w:fldChar w:fldCharType="begin"/>
        </w:r>
        <w:r w:rsidR="0038585E">
          <w:rPr>
            <w:noProof/>
            <w:webHidden/>
          </w:rPr>
          <w:instrText xml:space="preserve"> PAGEREF _Toc531943426 \h </w:instrText>
        </w:r>
        <w:r w:rsidR="0038585E">
          <w:rPr>
            <w:noProof/>
            <w:webHidden/>
          </w:rPr>
        </w:r>
        <w:r w:rsidR="0038585E">
          <w:rPr>
            <w:noProof/>
            <w:webHidden/>
          </w:rPr>
          <w:fldChar w:fldCharType="separate"/>
        </w:r>
        <w:r w:rsidR="0038585E">
          <w:rPr>
            <w:noProof/>
            <w:webHidden/>
          </w:rPr>
          <w:t>7</w:t>
        </w:r>
        <w:r w:rsidR="0038585E">
          <w:rPr>
            <w:noProof/>
            <w:webHidden/>
          </w:rPr>
          <w:fldChar w:fldCharType="end"/>
        </w:r>
      </w:hyperlink>
    </w:p>
    <w:p w:rsidR="0038585E" w:rsidRDefault="008442C3">
      <w:pPr>
        <w:pStyle w:val="TM2"/>
        <w:rPr>
          <w:rFonts w:asciiTheme="minorHAnsi" w:eastAsiaTheme="minorEastAsia" w:hAnsiTheme="minorHAnsi"/>
          <w:bCs w:val="0"/>
          <w:noProof/>
          <w:color w:val="auto"/>
          <w:sz w:val="22"/>
          <w:lang w:val="en-GB" w:eastAsia="en-GB"/>
        </w:rPr>
      </w:pPr>
      <w:hyperlink w:anchor="_Toc531943427" w:history="1">
        <w:r w:rsidR="0038585E" w:rsidRPr="00240B38">
          <w:rPr>
            <w:rStyle w:val="Lienhypertexte"/>
            <w:noProof/>
            <w:lang w:val="nl-BE"/>
          </w:rPr>
          <w:t>Artikel 9</w:t>
        </w:r>
        <w:r w:rsidR="0038585E">
          <w:rPr>
            <w:noProof/>
            <w:webHidden/>
          </w:rPr>
          <w:tab/>
        </w:r>
        <w:r w:rsidR="0038585E">
          <w:rPr>
            <w:noProof/>
            <w:webHidden/>
          </w:rPr>
          <w:fldChar w:fldCharType="begin"/>
        </w:r>
        <w:r w:rsidR="0038585E">
          <w:rPr>
            <w:noProof/>
            <w:webHidden/>
          </w:rPr>
          <w:instrText xml:space="preserve"> PAGEREF _Toc531943427 \h </w:instrText>
        </w:r>
        <w:r w:rsidR="0038585E">
          <w:rPr>
            <w:noProof/>
            <w:webHidden/>
          </w:rPr>
        </w:r>
        <w:r w:rsidR="0038585E">
          <w:rPr>
            <w:noProof/>
            <w:webHidden/>
          </w:rPr>
          <w:fldChar w:fldCharType="separate"/>
        </w:r>
        <w:r w:rsidR="0038585E">
          <w:rPr>
            <w:noProof/>
            <w:webHidden/>
          </w:rPr>
          <w:t>7</w:t>
        </w:r>
        <w:r w:rsidR="0038585E">
          <w:rPr>
            <w:noProof/>
            <w:webHidden/>
          </w:rPr>
          <w:fldChar w:fldCharType="end"/>
        </w:r>
      </w:hyperlink>
    </w:p>
    <w:p w:rsidR="0038585E" w:rsidRDefault="008442C3">
      <w:pPr>
        <w:pStyle w:val="TM2"/>
        <w:rPr>
          <w:rFonts w:asciiTheme="minorHAnsi" w:eastAsiaTheme="minorEastAsia" w:hAnsiTheme="minorHAnsi"/>
          <w:bCs w:val="0"/>
          <w:noProof/>
          <w:color w:val="auto"/>
          <w:sz w:val="22"/>
          <w:lang w:val="en-GB" w:eastAsia="en-GB"/>
        </w:rPr>
      </w:pPr>
      <w:hyperlink w:anchor="_Toc531943428" w:history="1">
        <w:r w:rsidR="0038585E" w:rsidRPr="00240B38">
          <w:rPr>
            <w:rStyle w:val="Lienhypertexte"/>
            <w:noProof/>
            <w:lang w:val="nl-BE"/>
          </w:rPr>
          <w:t>Artikel 10</w:t>
        </w:r>
        <w:r w:rsidR="0038585E">
          <w:rPr>
            <w:noProof/>
            <w:webHidden/>
          </w:rPr>
          <w:tab/>
        </w:r>
        <w:r w:rsidR="0038585E">
          <w:rPr>
            <w:noProof/>
            <w:webHidden/>
          </w:rPr>
          <w:fldChar w:fldCharType="begin"/>
        </w:r>
        <w:r w:rsidR="0038585E">
          <w:rPr>
            <w:noProof/>
            <w:webHidden/>
          </w:rPr>
          <w:instrText xml:space="preserve"> PAGEREF _Toc531943428 \h </w:instrText>
        </w:r>
        <w:r w:rsidR="0038585E">
          <w:rPr>
            <w:noProof/>
            <w:webHidden/>
          </w:rPr>
        </w:r>
        <w:r w:rsidR="0038585E">
          <w:rPr>
            <w:noProof/>
            <w:webHidden/>
          </w:rPr>
          <w:fldChar w:fldCharType="separate"/>
        </w:r>
        <w:r w:rsidR="0038585E">
          <w:rPr>
            <w:noProof/>
            <w:webHidden/>
          </w:rPr>
          <w:t>7</w:t>
        </w:r>
        <w:r w:rsidR="0038585E">
          <w:rPr>
            <w:noProof/>
            <w:webHidden/>
          </w:rPr>
          <w:fldChar w:fldCharType="end"/>
        </w:r>
      </w:hyperlink>
    </w:p>
    <w:p w:rsidR="0038585E" w:rsidRDefault="008442C3">
      <w:pPr>
        <w:pStyle w:val="TM2"/>
        <w:rPr>
          <w:rFonts w:asciiTheme="minorHAnsi" w:eastAsiaTheme="minorEastAsia" w:hAnsiTheme="minorHAnsi"/>
          <w:bCs w:val="0"/>
          <w:noProof/>
          <w:color w:val="auto"/>
          <w:sz w:val="22"/>
          <w:lang w:val="en-GB" w:eastAsia="en-GB"/>
        </w:rPr>
      </w:pPr>
      <w:hyperlink w:anchor="_Toc531943429" w:history="1">
        <w:r w:rsidR="0038585E" w:rsidRPr="00240B38">
          <w:rPr>
            <w:rStyle w:val="Lienhypertexte"/>
            <w:noProof/>
            <w:lang w:val="nl-BE"/>
          </w:rPr>
          <w:t>Artikel 11</w:t>
        </w:r>
        <w:r w:rsidR="0038585E">
          <w:rPr>
            <w:noProof/>
            <w:webHidden/>
          </w:rPr>
          <w:tab/>
        </w:r>
        <w:r w:rsidR="0038585E">
          <w:rPr>
            <w:noProof/>
            <w:webHidden/>
          </w:rPr>
          <w:fldChar w:fldCharType="begin"/>
        </w:r>
        <w:r w:rsidR="0038585E">
          <w:rPr>
            <w:noProof/>
            <w:webHidden/>
          </w:rPr>
          <w:instrText xml:space="preserve"> PAGEREF _Toc531943429 \h </w:instrText>
        </w:r>
        <w:r w:rsidR="0038585E">
          <w:rPr>
            <w:noProof/>
            <w:webHidden/>
          </w:rPr>
        </w:r>
        <w:r w:rsidR="0038585E">
          <w:rPr>
            <w:noProof/>
            <w:webHidden/>
          </w:rPr>
          <w:fldChar w:fldCharType="separate"/>
        </w:r>
        <w:r w:rsidR="0038585E">
          <w:rPr>
            <w:noProof/>
            <w:webHidden/>
          </w:rPr>
          <w:t>7</w:t>
        </w:r>
        <w:r w:rsidR="0038585E">
          <w:rPr>
            <w:noProof/>
            <w:webHidden/>
          </w:rPr>
          <w:fldChar w:fldCharType="end"/>
        </w:r>
      </w:hyperlink>
    </w:p>
    <w:p w:rsidR="0038585E" w:rsidRDefault="008442C3">
      <w:pPr>
        <w:pStyle w:val="TM2"/>
        <w:rPr>
          <w:rFonts w:asciiTheme="minorHAnsi" w:eastAsiaTheme="minorEastAsia" w:hAnsiTheme="minorHAnsi"/>
          <w:bCs w:val="0"/>
          <w:noProof/>
          <w:color w:val="auto"/>
          <w:sz w:val="22"/>
          <w:lang w:val="en-GB" w:eastAsia="en-GB"/>
        </w:rPr>
      </w:pPr>
      <w:hyperlink w:anchor="_Toc531943430" w:history="1">
        <w:r w:rsidR="0038585E" w:rsidRPr="00240B38">
          <w:rPr>
            <w:rStyle w:val="Lienhypertexte"/>
            <w:noProof/>
            <w:lang w:val="nl-BE"/>
          </w:rPr>
          <w:t>Artikel 12</w:t>
        </w:r>
        <w:r w:rsidR="0038585E">
          <w:rPr>
            <w:noProof/>
            <w:webHidden/>
          </w:rPr>
          <w:tab/>
        </w:r>
        <w:r w:rsidR="0038585E">
          <w:rPr>
            <w:noProof/>
            <w:webHidden/>
          </w:rPr>
          <w:fldChar w:fldCharType="begin"/>
        </w:r>
        <w:r w:rsidR="0038585E">
          <w:rPr>
            <w:noProof/>
            <w:webHidden/>
          </w:rPr>
          <w:instrText xml:space="preserve"> PAGEREF _Toc531943430 \h </w:instrText>
        </w:r>
        <w:r w:rsidR="0038585E">
          <w:rPr>
            <w:noProof/>
            <w:webHidden/>
          </w:rPr>
        </w:r>
        <w:r w:rsidR="0038585E">
          <w:rPr>
            <w:noProof/>
            <w:webHidden/>
          </w:rPr>
          <w:fldChar w:fldCharType="separate"/>
        </w:r>
        <w:r w:rsidR="0038585E">
          <w:rPr>
            <w:noProof/>
            <w:webHidden/>
          </w:rPr>
          <w:t>8</w:t>
        </w:r>
        <w:r w:rsidR="0038585E">
          <w:rPr>
            <w:noProof/>
            <w:webHidden/>
          </w:rPr>
          <w:fldChar w:fldCharType="end"/>
        </w:r>
      </w:hyperlink>
    </w:p>
    <w:p w:rsidR="0038585E" w:rsidRDefault="008442C3">
      <w:pPr>
        <w:pStyle w:val="TM2"/>
        <w:rPr>
          <w:rFonts w:asciiTheme="minorHAnsi" w:eastAsiaTheme="minorEastAsia" w:hAnsiTheme="minorHAnsi"/>
          <w:bCs w:val="0"/>
          <w:noProof/>
          <w:color w:val="auto"/>
          <w:sz w:val="22"/>
          <w:lang w:val="en-GB" w:eastAsia="en-GB"/>
        </w:rPr>
      </w:pPr>
      <w:hyperlink w:anchor="_Toc531943431" w:history="1">
        <w:r w:rsidR="0038585E" w:rsidRPr="00240B38">
          <w:rPr>
            <w:rStyle w:val="Lienhypertexte"/>
            <w:noProof/>
            <w:lang w:val="nl-BE"/>
          </w:rPr>
          <w:t>Artikel 13</w:t>
        </w:r>
        <w:r w:rsidR="0038585E">
          <w:rPr>
            <w:noProof/>
            <w:webHidden/>
          </w:rPr>
          <w:tab/>
        </w:r>
        <w:r w:rsidR="0038585E">
          <w:rPr>
            <w:noProof/>
            <w:webHidden/>
          </w:rPr>
          <w:fldChar w:fldCharType="begin"/>
        </w:r>
        <w:r w:rsidR="0038585E">
          <w:rPr>
            <w:noProof/>
            <w:webHidden/>
          </w:rPr>
          <w:instrText xml:space="preserve"> PAGEREF _Toc531943431 \h </w:instrText>
        </w:r>
        <w:r w:rsidR="0038585E">
          <w:rPr>
            <w:noProof/>
            <w:webHidden/>
          </w:rPr>
        </w:r>
        <w:r w:rsidR="0038585E">
          <w:rPr>
            <w:noProof/>
            <w:webHidden/>
          </w:rPr>
          <w:fldChar w:fldCharType="separate"/>
        </w:r>
        <w:r w:rsidR="0038585E">
          <w:rPr>
            <w:noProof/>
            <w:webHidden/>
          </w:rPr>
          <w:t>8</w:t>
        </w:r>
        <w:r w:rsidR="0038585E">
          <w:rPr>
            <w:noProof/>
            <w:webHidden/>
          </w:rPr>
          <w:fldChar w:fldCharType="end"/>
        </w:r>
      </w:hyperlink>
    </w:p>
    <w:p w:rsidR="0038585E" w:rsidRDefault="008442C3">
      <w:pPr>
        <w:pStyle w:val="TM2"/>
        <w:rPr>
          <w:rFonts w:asciiTheme="minorHAnsi" w:eastAsiaTheme="minorEastAsia" w:hAnsiTheme="minorHAnsi"/>
          <w:bCs w:val="0"/>
          <w:noProof/>
          <w:color w:val="auto"/>
          <w:sz w:val="22"/>
          <w:lang w:val="en-GB" w:eastAsia="en-GB"/>
        </w:rPr>
      </w:pPr>
      <w:hyperlink w:anchor="_Toc531943432" w:history="1">
        <w:r w:rsidR="0038585E" w:rsidRPr="00240B38">
          <w:rPr>
            <w:rStyle w:val="Lienhypertexte"/>
            <w:noProof/>
            <w:lang w:val="nl-BE"/>
          </w:rPr>
          <w:t>Artikel 14</w:t>
        </w:r>
        <w:r w:rsidR="0038585E">
          <w:rPr>
            <w:noProof/>
            <w:webHidden/>
          </w:rPr>
          <w:tab/>
        </w:r>
        <w:r w:rsidR="0038585E">
          <w:rPr>
            <w:noProof/>
            <w:webHidden/>
          </w:rPr>
          <w:fldChar w:fldCharType="begin"/>
        </w:r>
        <w:r w:rsidR="0038585E">
          <w:rPr>
            <w:noProof/>
            <w:webHidden/>
          </w:rPr>
          <w:instrText xml:space="preserve"> PAGEREF _Toc531943432 \h </w:instrText>
        </w:r>
        <w:r w:rsidR="0038585E">
          <w:rPr>
            <w:noProof/>
            <w:webHidden/>
          </w:rPr>
        </w:r>
        <w:r w:rsidR="0038585E">
          <w:rPr>
            <w:noProof/>
            <w:webHidden/>
          </w:rPr>
          <w:fldChar w:fldCharType="separate"/>
        </w:r>
        <w:r w:rsidR="0038585E">
          <w:rPr>
            <w:noProof/>
            <w:webHidden/>
          </w:rPr>
          <w:t>8</w:t>
        </w:r>
        <w:r w:rsidR="0038585E">
          <w:rPr>
            <w:noProof/>
            <w:webHidden/>
          </w:rPr>
          <w:fldChar w:fldCharType="end"/>
        </w:r>
      </w:hyperlink>
    </w:p>
    <w:p w:rsidR="0038585E" w:rsidRDefault="008442C3">
      <w:pPr>
        <w:pStyle w:val="TM2"/>
        <w:rPr>
          <w:rFonts w:asciiTheme="minorHAnsi" w:eastAsiaTheme="minorEastAsia" w:hAnsiTheme="minorHAnsi"/>
          <w:bCs w:val="0"/>
          <w:noProof/>
          <w:color w:val="auto"/>
          <w:sz w:val="22"/>
          <w:lang w:val="en-GB" w:eastAsia="en-GB"/>
        </w:rPr>
      </w:pPr>
      <w:hyperlink w:anchor="_Toc531943433" w:history="1">
        <w:r w:rsidR="0038585E" w:rsidRPr="00240B38">
          <w:rPr>
            <w:rStyle w:val="Lienhypertexte"/>
            <w:noProof/>
            <w:lang w:val="nl-BE"/>
          </w:rPr>
          <w:t>Artikel 15</w:t>
        </w:r>
        <w:r w:rsidR="0038585E">
          <w:rPr>
            <w:noProof/>
            <w:webHidden/>
          </w:rPr>
          <w:tab/>
        </w:r>
        <w:r w:rsidR="0038585E">
          <w:rPr>
            <w:noProof/>
            <w:webHidden/>
          </w:rPr>
          <w:fldChar w:fldCharType="begin"/>
        </w:r>
        <w:r w:rsidR="0038585E">
          <w:rPr>
            <w:noProof/>
            <w:webHidden/>
          </w:rPr>
          <w:instrText xml:space="preserve"> PAGEREF _Toc531943433 \h </w:instrText>
        </w:r>
        <w:r w:rsidR="0038585E">
          <w:rPr>
            <w:noProof/>
            <w:webHidden/>
          </w:rPr>
        </w:r>
        <w:r w:rsidR="0038585E">
          <w:rPr>
            <w:noProof/>
            <w:webHidden/>
          </w:rPr>
          <w:fldChar w:fldCharType="separate"/>
        </w:r>
        <w:r w:rsidR="0038585E">
          <w:rPr>
            <w:noProof/>
            <w:webHidden/>
          </w:rPr>
          <w:t>9</w:t>
        </w:r>
        <w:r w:rsidR="0038585E">
          <w:rPr>
            <w:noProof/>
            <w:webHidden/>
          </w:rPr>
          <w:fldChar w:fldCharType="end"/>
        </w:r>
      </w:hyperlink>
    </w:p>
    <w:p w:rsidR="0038585E" w:rsidRDefault="008442C3">
      <w:pPr>
        <w:pStyle w:val="TM2"/>
        <w:rPr>
          <w:rFonts w:asciiTheme="minorHAnsi" w:eastAsiaTheme="minorEastAsia" w:hAnsiTheme="minorHAnsi"/>
          <w:bCs w:val="0"/>
          <w:noProof/>
          <w:color w:val="auto"/>
          <w:sz w:val="22"/>
          <w:lang w:val="en-GB" w:eastAsia="en-GB"/>
        </w:rPr>
      </w:pPr>
      <w:hyperlink w:anchor="_Toc531943434" w:history="1">
        <w:r w:rsidR="0038585E" w:rsidRPr="00240B38">
          <w:rPr>
            <w:rStyle w:val="Lienhypertexte"/>
            <w:noProof/>
            <w:lang w:val="nl-BE"/>
          </w:rPr>
          <w:t>Artikel 16</w:t>
        </w:r>
        <w:r w:rsidR="0038585E">
          <w:rPr>
            <w:noProof/>
            <w:webHidden/>
          </w:rPr>
          <w:tab/>
        </w:r>
        <w:r w:rsidR="0038585E">
          <w:rPr>
            <w:noProof/>
            <w:webHidden/>
          </w:rPr>
          <w:fldChar w:fldCharType="begin"/>
        </w:r>
        <w:r w:rsidR="0038585E">
          <w:rPr>
            <w:noProof/>
            <w:webHidden/>
          </w:rPr>
          <w:instrText xml:space="preserve"> PAGEREF _Toc531943434 \h </w:instrText>
        </w:r>
        <w:r w:rsidR="0038585E">
          <w:rPr>
            <w:noProof/>
            <w:webHidden/>
          </w:rPr>
        </w:r>
        <w:r w:rsidR="0038585E">
          <w:rPr>
            <w:noProof/>
            <w:webHidden/>
          </w:rPr>
          <w:fldChar w:fldCharType="separate"/>
        </w:r>
        <w:r w:rsidR="0038585E">
          <w:rPr>
            <w:noProof/>
            <w:webHidden/>
          </w:rPr>
          <w:t>9</w:t>
        </w:r>
        <w:r w:rsidR="0038585E">
          <w:rPr>
            <w:noProof/>
            <w:webHidden/>
          </w:rPr>
          <w:fldChar w:fldCharType="end"/>
        </w:r>
      </w:hyperlink>
    </w:p>
    <w:p w:rsidR="0038585E" w:rsidRDefault="008442C3">
      <w:pPr>
        <w:pStyle w:val="TM2"/>
        <w:rPr>
          <w:rFonts w:asciiTheme="minorHAnsi" w:eastAsiaTheme="minorEastAsia" w:hAnsiTheme="minorHAnsi"/>
          <w:bCs w:val="0"/>
          <w:noProof/>
          <w:color w:val="auto"/>
          <w:sz w:val="22"/>
          <w:lang w:val="en-GB" w:eastAsia="en-GB"/>
        </w:rPr>
      </w:pPr>
      <w:hyperlink w:anchor="_Toc531943435" w:history="1">
        <w:r w:rsidR="0038585E" w:rsidRPr="00240B38">
          <w:rPr>
            <w:rStyle w:val="Lienhypertexte"/>
            <w:noProof/>
            <w:lang w:val="nl-BE"/>
          </w:rPr>
          <w:t>Artikel 17</w:t>
        </w:r>
        <w:r w:rsidR="0038585E">
          <w:rPr>
            <w:noProof/>
            <w:webHidden/>
          </w:rPr>
          <w:tab/>
        </w:r>
        <w:r w:rsidR="0038585E">
          <w:rPr>
            <w:noProof/>
            <w:webHidden/>
          </w:rPr>
          <w:fldChar w:fldCharType="begin"/>
        </w:r>
        <w:r w:rsidR="0038585E">
          <w:rPr>
            <w:noProof/>
            <w:webHidden/>
          </w:rPr>
          <w:instrText xml:space="preserve"> PAGEREF _Toc531943435 \h </w:instrText>
        </w:r>
        <w:r w:rsidR="0038585E">
          <w:rPr>
            <w:noProof/>
            <w:webHidden/>
          </w:rPr>
        </w:r>
        <w:r w:rsidR="0038585E">
          <w:rPr>
            <w:noProof/>
            <w:webHidden/>
          </w:rPr>
          <w:fldChar w:fldCharType="separate"/>
        </w:r>
        <w:r w:rsidR="0038585E">
          <w:rPr>
            <w:noProof/>
            <w:webHidden/>
          </w:rPr>
          <w:t>10</w:t>
        </w:r>
        <w:r w:rsidR="0038585E">
          <w:rPr>
            <w:noProof/>
            <w:webHidden/>
          </w:rPr>
          <w:fldChar w:fldCharType="end"/>
        </w:r>
      </w:hyperlink>
    </w:p>
    <w:p w:rsidR="0038585E" w:rsidRDefault="008442C3">
      <w:pPr>
        <w:pStyle w:val="TM2"/>
        <w:rPr>
          <w:rFonts w:asciiTheme="minorHAnsi" w:eastAsiaTheme="minorEastAsia" w:hAnsiTheme="minorHAnsi"/>
          <w:bCs w:val="0"/>
          <w:noProof/>
          <w:color w:val="auto"/>
          <w:sz w:val="22"/>
          <w:lang w:val="en-GB" w:eastAsia="en-GB"/>
        </w:rPr>
      </w:pPr>
      <w:hyperlink w:anchor="_Toc531943436" w:history="1">
        <w:r w:rsidR="0038585E" w:rsidRPr="00240B38">
          <w:rPr>
            <w:rStyle w:val="Lienhypertexte"/>
            <w:noProof/>
            <w:lang w:val="nl-BE"/>
          </w:rPr>
          <w:t>Artikel 18</w:t>
        </w:r>
        <w:r w:rsidR="0038585E">
          <w:rPr>
            <w:noProof/>
            <w:webHidden/>
          </w:rPr>
          <w:tab/>
        </w:r>
        <w:r w:rsidR="0038585E">
          <w:rPr>
            <w:noProof/>
            <w:webHidden/>
          </w:rPr>
          <w:fldChar w:fldCharType="begin"/>
        </w:r>
        <w:r w:rsidR="0038585E">
          <w:rPr>
            <w:noProof/>
            <w:webHidden/>
          </w:rPr>
          <w:instrText xml:space="preserve"> PAGEREF _Toc531943436 \h </w:instrText>
        </w:r>
        <w:r w:rsidR="0038585E">
          <w:rPr>
            <w:noProof/>
            <w:webHidden/>
          </w:rPr>
        </w:r>
        <w:r w:rsidR="0038585E">
          <w:rPr>
            <w:noProof/>
            <w:webHidden/>
          </w:rPr>
          <w:fldChar w:fldCharType="separate"/>
        </w:r>
        <w:r w:rsidR="0038585E">
          <w:rPr>
            <w:noProof/>
            <w:webHidden/>
          </w:rPr>
          <w:t>10</w:t>
        </w:r>
        <w:r w:rsidR="0038585E">
          <w:rPr>
            <w:noProof/>
            <w:webHidden/>
          </w:rPr>
          <w:fldChar w:fldCharType="end"/>
        </w:r>
      </w:hyperlink>
    </w:p>
    <w:p w:rsidR="0038585E" w:rsidRDefault="008442C3">
      <w:pPr>
        <w:pStyle w:val="TM2"/>
        <w:rPr>
          <w:rFonts w:asciiTheme="minorHAnsi" w:eastAsiaTheme="minorEastAsia" w:hAnsiTheme="minorHAnsi"/>
          <w:bCs w:val="0"/>
          <w:noProof/>
          <w:color w:val="auto"/>
          <w:sz w:val="22"/>
          <w:lang w:val="en-GB" w:eastAsia="en-GB"/>
        </w:rPr>
      </w:pPr>
      <w:hyperlink w:anchor="_Toc531943437" w:history="1">
        <w:r w:rsidR="0038585E" w:rsidRPr="00240B38">
          <w:rPr>
            <w:rStyle w:val="Lienhypertexte"/>
            <w:noProof/>
            <w:lang w:val="nl-BE"/>
          </w:rPr>
          <w:t>AFDELING 2: De Raad van Bestuur</w:t>
        </w:r>
        <w:r w:rsidR="0038585E">
          <w:rPr>
            <w:noProof/>
            <w:webHidden/>
          </w:rPr>
          <w:tab/>
        </w:r>
        <w:r w:rsidR="0038585E">
          <w:rPr>
            <w:noProof/>
            <w:webHidden/>
          </w:rPr>
          <w:fldChar w:fldCharType="begin"/>
        </w:r>
        <w:r w:rsidR="0038585E">
          <w:rPr>
            <w:noProof/>
            <w:webHidden/>
          </w:rPr>
          <w:instrText xml:space="preserve"> PAGEREF _Toc531943437 \h </w:instrText>
        </w:r>
        <w:r w:rsidR="0038585E">
          <w:rPr>
            <w:noProof/>
            <w:webHidden/>
          </w:rPr>
        </w:r>
        <w:r w:rsidR="0038585E">
          <w:rPr>
            <w:noProof/>
            <w:webHidden/>
          </w:rPr>
          <w:fldChar w:fldCharType="separate"/>
        </w:r>
        <w:r w:rsidR="0038585E">
          <w:rPr>
            <w:noProof/>
            <w:webHidden/>
          </w:rPr>
          <w:t>10</w:t>
        </w:r>
        <w:r w:rsidR="0038585E">
          <w:rPr>
            <w:noProof/>
            <w:webHidden/>
          </w:rPr>
          <w:fldChar w:fldCharType="end"/>
        </w:r>
      </w:hyperlink>
    </w:p>
    <w:p w:rsidR="0038585E" w:rsidRDefault="008442C3">
      <w:pPr>
        <w:pStyle w:val="TM2"/>
        <w:rPr>
          <w:rFonts w:asciiTheme="minorHAnsi" w:eastAsiaTheme="minorEastAsia" w:hAnsiTheme="minorHAnsi"/>
          <w:bCs w:val="0"/>
          <w:noProof/>
          <w:color w:val="auto"/>
          <w:sz w:val="22"/>
          <w:lang w:val="en-GB" w:eastAsia="en-GB"/>
        </w:rPr>
      </w:pPr>
      <w:hyperlink w:anchor="_Toc531943438" w:history="1">
        <w:r w:rsidR="0038585E" w:rsidRPr="00240B38">
          <w:rPr>
            <w:rStyle w:val="Lienhypertexte"/>
            <w:noProof/>
            <w:lang w:val="nl-BE"/>
          </w:rPr>
          <w:t>Artikel 19</w:t>
        </w:r>
        <w:r w:rsidR="0038585E">
          <w:rPr>
            <w:noProof/>
            <w:webHidden/>
          </w:rPr>
          <w:tab/>
        </w:r>
        <w:r w:rsidR="0038585E">
          <w:rPr>
            <w:noProof/>
            <w:webHidden/>
          </w:rPr>
          <w:fldChar w:fldCharType="begin"/>
        </w:r>
        <w:r w:rsidR="0038585E">
          <w:rPr>
            <w:noProof/>
            <w:webHidden/>
          </w:rPr>
          <w:instrText xml:space="preserve"> PAGEREF _Toc531943438 \h </w:instrText>
        </w:r>
        <w:r w:rsidR="0038585E">
          <w:rPr>
            <w:noProof/>
            <w:webHidden/>
          </w:rPr>
        </w:r>
        <w:r w:rsidR="0038585E">
          <w:rPr>
            <w:noProof/>
            <w:webHidden/>
          </w:rPr>
          <w:fldChar w:fldCharType="separate"/>
        </w:r>
        <w:r w:rsidR="0038585E">
          <w:rPr>
            <w:noProof/>
            <w:webHidden/>
          </w:rPr>
          <w:t>10</w:t>
        </w:r>
        <w:r w:rsidR="0038585E">
          <w:rPr>
            <w:noProof/>
            <w:webHidden/>
          </w:rPr>
          <w:fldChar w:fldCharType="end"/>
        </w:r>
      </w:hyperlink>
    </w:p>
    <w:p w:rsidR="0038585E" w:rsidRDefault="008442C3">
      <w:pPr>
        <w:pStyle w:val="TM2"/>
        <w:rPr>
          <w:rFonts w:asciiTheme="minorHAnsi" w:eastAsiaTheme="minorEastAsia" w:hAnsiTheme="minorHAnsi"/>
          <w:bCs w:val="0"/>
          <w:noProof/>
          <w:color w:val="auto"/>
          <w:sz w:val="22"/>
          <w:lang w:val="en-GB" w:eastAsia="en-GB"/>
        </w:rPr>
      </w:pPr>
      <w:hyperlink w:anchor="_Toc531943439" w:history="1">
        <w:r w:rsidR="0038585E" w:rsidRPr="00240B38">
          <w:rPr>
            <w:rStyle w:val="Lienhypertexte"/>
            <w:noProof/>
            <w:lang w:val="nl-BE"/>
          </w:rPr>
          <w:t>Artikel 20</w:t>
        </w:r>
        <w:r w:rsidR="0038585E">
          <w:rPr>
            <w:noProof/>
            <w:webHidden/>
          </w:rPr>
          <w:tab/>
        </w:r>
        <w:r w:rsidR="0038585E">
          <w:rPr>
            <w:noProof/>
            <w:webHidden/>
          </w:rPr>
          <w:fldChar w:fldCharType="begin"/>
        </w:r>
        <w:r w:rsidR="0038585E">
          <w:rPr>
            <w:noProof/>
            <w:webHidden/>
          </w:rPr>
          <w:instrText xml:space="preserve"> PAGEREF _Toc531943439 \h </w:instrText>
        </w:r>
        <w:r w:rsidR="0038585E">
          <w:rPr>
            <w:noProof/>
            <w:webHidden/>
          </w:rPr>
        </w:r>
        <w:r w:rsidR="0038585E">
          <w:rPr>
            <w:noProof/>
            <w:webHidden/>
          </w:rPr>
          <w:fldChar w:fldCharType="separate"/>
        </w:r>
        <w:r w:rsidR="0038585E">
          <w:rPr>
            <w:noProof/>
            <w:webHidden/>
          </w:rPr>
          <w:t>11</w:t>
        </w:r>
        <w:r w:rsidR="0038585E">
          <w:rPr>
            <w:noProof/>
            <w:webHidden/>
          </w:rPr>
          <w:fldChar w:fldCharType="end"/>
        </w:r>
      </w:hyperlink>
    </w:p>
    <w:p w:rsidR="0038585E" w:rsidRDefault="008442C3">
      <w:pPr>
        <w:pStyle w:val="TM2"/>
        <w:rPr>
          <w:rFonts w:asciiTheme="minorHAnsi" w:eastAsiaTheme="minorEastAsia" w:hAnsiTheme="minorHAnsi"/>
          <w:bCs w:val="0"/>
          <w:noProof/>
          <w:color w:val="auto"/>
          <w:sz w:val="22"/>
          <w:lang w:val="en-GB" w:eastAsia="en-GB"/>
        </w:rPr>
      </w:pPr>
      <w:hyperlink w:anchor="_Toc531943440" w:history="1">
        <w:r w:rsidR="0038585E" w:rsidRPr="00240B38">
          <w:rPr>
            <w:rStyle w:val="Lienhypertexte"/>
            <w:noProof/>
            <w:lang w:val="fr-BE"/>
          </w:rPr>
          <w:t>Artikel 21</w:t>
        </w:r>
        <w:r w:rsidR="0038585E">
          <w:rPr>
            <w:noProof/>
            <w:webHidden/>
          </w:rPr>
          <w:tab/>
        </w:r>
        <w:r w:rsidR="0038585E">
          <w:rPr>
            <w:noProof/>
            <w:webHidden/>
          </w:rPr>
          <w:fldChar w:fldCharType="begin"/>
        </w:r>
        <w:r w:rsidR="0038585E">
          <w:rPr>
            <w:noProof/>
            <w:webHidden/>
          </w:rPr>
          <w:instrText xml:space="preserve"> PAGEREF _Toc531943440 \h </w:instrText>
        </w:r>
        <w:r w:rsidR="0038585E">
          <w:rPr>
            <w:noProof/>
            <w:webHidden/>
          </w:rPr>
        </w:r>
        <w:r w:rsidR="0038585E">
          <w:rPr>
            <w:noProof/>
            <w:webHidden/>
          </w:rPr>
          <w:fldChar w:fldCharType="separate"/>
        </w:r>
        <w:r w:rsidR="0038585E">
          <w:rPr>
            <w:noProof/>
            <w:webHidden/>
          </w:rPr>
          <w:t>11</w:t>
        </w:r>
        <w:r w:rsidR="0038585E">
          <w:rPr>
            <w:noProof/>
            <w:webHidden/>
          </w:rPr>
          <w:fldChar w:fldCharType="end"/>
        </w:r>
      </w:hyperlink>
    </w:p>
    <w:p w:rsidR="0038585E" w:rsidRDefault="008442C3">
      <w:pPr>
        <w:pStyle w:val="TM2"/>
        <w:rPr>
          <w:rFonts w:asciiTheme="minorHAnsi" w:eastAsiaTheme="minorEastAsia" w:hAnsiTheme="minorHAnsi"/>
          <w:bCs w:val="0"/>
          <w:noProof/>
          <w:color w:val="auto"/>
          <w:sz w:val="22"/>
          <w:lang w:val="en-GB" w:eastAsia="en-GB"/>
        </w:rPr>
      </w:pPr>
      <w:hyperlink w:anchor="_Toc531943441" w:history="1">
        <w:r w:rsidR="0038585E" w:rsidRPr="00240B38">
          <w:rPr>
            <w:rStyle w:val="Lienhypertexte"/>
            <w:noProof/>
            <w:lang w:val="fr-BE"/>
          </w:rPr>
          <w:t>Artikel 22</w:t>
        </w:r>
        <w:r w:rsidR="0038585E">
          <w:rPr>
            <w:noProof/>
            <w:webHidden/>
          </w:rPr>
          <w:tab/>
        </w:r>
        <w:r w:rsidR="0038585E">
          <w:rPr>
            <w:noProof/>
            <w:webHidden/>
          </w:rPr>
          <w:fldChar w:fldCharType="begin"/>
        </w:r>
        <w:r w:rsidR="0038585E">
          <w:rPr>
            <w:noProof/>
            <w:webHidden/>
          </w:rPr>
          <w:instrText xml:space="preserve"> PAGEREF _Toc531943441 \h </w:instrText>
        </w:r>
        <w:r w:rsidR="0038585E">
          <w:rPr>
            <w:noProof/>
            <w:webHidden/>
          </w:rPr>
        </w:r>
        <w:r w:rsidR="0038585E">
          <w:rPr>
            <w:noProof/>
            <w:webHidden/>
          </w:rPr>
          <w:fldChar w:fldCharType="separate"/>
        </w:r>
        <w:r w:rsidR="0038585E">
          <w:rPr>
            <w:noProof/>
            <w:webHidden/>
          </w:rPr>
          <w:t>11</w:t>
        </w:r>
        <w:r w:rsidR="0038585E">
          <w:rPr>
            <w:noProof/>
            <w:webHidden/>
          </w:rPr>
          <w:fldChar w:fldCharType="end"/>
        </w:r>
      </w:hyperlink>
    </w:p>
    <w:p w:rsidR="0038585E" w:rsidRDefault="008442C3">
      <w:pPr>
        <w:pStyle w:val="TM2"/>
        <w:rPr>
          <w:rFonts w:asciiTheme="minorHAnsi" w:eastAsiaTheme="minorEastAsia" w:hAnsiTheme="minorHAnsi"/>
          <w:bCs w:val="0"/>
          <w:noProof/>
          <w:color w:val="auto"/>
          <w:sz w:val="22"/>
          <w:lang w:val="en-GB" w:eastAsia="en-GB"/>
        </w:rPr>
      </w:pPr>
      <w:hyperlink w:anchor="_Toc531943442" w:history="1">
        <w:r w:rsidR="0038585E" w:rsidRPr="00240B38">
          <w:rPr>
            <w:rStyle w:val="Lienhypertexte"/>
            <w:noProof/>
            <w:lang w:val="nl-BE"/>
          </w:rPr>
          <w:t>Artikel 23</w:t>
        </w:r>
        <w:r w:rsidR="0038585E">
          <w:rPr>
            <w:noProof/>
            <w:webHidden/>
          </w:rPr>
          <w:tab/>
        </w:r>
        <w:r w:rsidR="0038585E">
          <w:rPr>
            <w:noProof/>
            <w:webHidden/>
          </w:rPr>
          <w:fldChar w:fldCharType="begin"/>
        </w:r>
        <w:r w:rsidR="0038585E">
          <w:rPr>
            <w:noProof/>
            <w:webHidden/>
          </w:rPr>
          <w:instrText xml:space="preserve"> PAGEREF _Toc531943442 \h </w:instrText>
        </w:r>
        <w:r w:rsidR="0038585E">
          <w:rPr>
            <w:noProof/>
            <w:webHidden/>
          </w:rPr>
        </w:r>
        <w:r w:rsidR="0038585E">
          <w:rPr>
            <w:noProof/>
            <w:webHidden/>
          </w:rPr>
          <w:fldChar w:fldCharType="separate"/>
        </w:r>
        <w:r w:rsidR="0038585E">
          <w:rPr>
            <w:noProof/>
            <w:webHidden/>
          </w:rPr>
          <w:t>12</w:t>
        </w:r>
        <w:r w:rsidR="0038585E">
          <w:rPr>
            <w:noProof/>
            <w:webHidden/>
          </w:rPr>
          <w:fldChar w:fldCharType="end"/>
        </w:r>
      </w:hyperlink>
    </w:p>
    <w:p w:rsidR="0038585E" w:rsidRDefault="008442C3">
      <w:pPr>
        <w:pStyle w:val="TM2"/>
        <w:rPr>
          <w:rFonts w:asciiTheme="minorHAnsi" w:eastAsiaTheme="minorEastAsia" w:hAnsiTheme="minorHAnsi"/>
          <w:bCs w:val="0"/>
          <w:noProof/>
          <w:color w:val="auto"/>
          <w:sz w:val="22"/>
          <w:lang w:val="en-GB" w:eastAsia="en-GB"/>
        </w:rPr>
      </w:pPr>
      <w:hyperlink w:anchor="_Toc531943443" w:history="1">
        <w:r w:rsidR="0038585E" w:rsidRPr="00240B38">
          <w:rPr>
            <w:rStyle w:val="Lienhypertexte"/>
            <w:noProof/>
            <w:lang w:val="nl-BE"/>
          </w:rPr>
          <w:t>Artikel 24</w:t>
        </w:r>
        <w:r w:rsidR="0038585E">
          <w:rPr>
            <w:noProof/>
            <w:webHidden/>
          </w:rPr>
          <w:tab/>
        </w:r>
        <w:r w:rsidR="0038585E">
          <w:rPr>
            <w:noProof/>
            <w:webHidden/>
          </w:rPr>
          <w:fldChar w:fldCharType="begin"/>
        </w:r>
        <w:r w:rsidR="0038585E">
          <w:rPr>
            <w:noProof/>
            <w:webHidden/>
          </w:rPr>
          <w:instrText xml:space="preserve"> PAGEREF _Toc531943443 \h </w:instrText>
        </w:r>
        <w:r w:rsidR="0038585E">
          <w:rPr>
            <w:noProof/>
            <w:webHidden/>
          </w:rPr>
        </w:r>
        <w:r w:rsidR="0038585E">
          <w:rPr>
            <w:noProof/>
            <w:webHidden/>
          </w:rPr>
          <w:fldChar w:fldCharType="separate"/>
        </w:r>
        <w:r w:rsidR="0038585E">
          <w:rPr>
            <w:noProof/>
            <w:webHidden/>
          </w:rPr>
          <w:t>13</w:t>
        </w:r>
        <w:r w:rsidR="0038585E">
          <w:rPr>
            <w:noProof/>
            <w:webHidden/>
          </w:rPr>
          <w:fldChar w:fldCharType="end"/>
        </w:r>
      </w:hyperlink>
    </w:p>
    <w:p w:rsidR="0038585E" w:rsidRDefault="008442C3">
      <w:pPr>
        <w:pStyle w:val="TM2"/>
        <w:rPr>
          <w:rFonts w:asciiTheme="minorHAnsi" w:eastAsiaTheme="minorEastAsia" w:hAnsiTheme="minorHAnsi"/>
          <w:bCs w:val="0"/>
          <w:noProof/>
          <w:color w:val="auto"/>
          <w:sz w:val="22"/>
          <w:lang w:val="en-GB" w:eastAsia="en-GB"/>
        </w:rPr>
      </w:pPr>
      <w:hyperlink w:anchor="_Toc531943444" w:history="1">
        <w:r w:rsidR="0038585E" w:rsidRPr="00240B38">
          <w:rPr>
            <w:rStyle w:val="Lienhypertexte"/>
            <w:noProof/>
            <w:lang w:val="nl-BE"/>
          </w:rPr>
          <w:t>Artikel 25</w:t>
        </w:r>
        <w:r w:rsidR="0038585E">
          <w:rPr>
            <w:noProof/>
            <w:webHidden/>
          </w:rPr>
          <w:tab/>
        </w:r>
        <w:r w:rsidR="0038585E">
          <w:rPr>
            <w:noProof/>
            <w:webHidden/>
          </w:rPr>
          <w:fldChar w:fldCharType="begin"/>
        </w:r>
        <w:r w:rsidR="0038585E">
          <w:rPr>
            <w:noProof/>
            <w:webHidden/>
          </w:rPr>
          <w:instrText xml:space="preserve"> PAGEREF _Toc531943444 \h </w:instrText>
        </w:r>
        <w:r w:rsidR="0038585E">
          <w:rPr>
            <w:noProof/>
            <w:webHidden/>
          </w:rPr>
        </w:r>
        <w:r w:rsidR="0038585E">
          <w:rPr>
            <w:noProof/>
            <w:webHidden/>
          </w:rPr>
          <w:fldChar w:fldCharType="separate"/>
        </w:r>
        <w:r w:rsidR="0038585E">
          <w:rPr>
            <w:noProof/>
            <w:webHidden/>
          </w:rPr>
          <w:t>13</w:t>
        </w:r>
        <w:r w:rsidR="0038585E">
          <w:rPr>
            <w:noProof/>
            <w:webHidden/>
          </w:rPr>
          <w:fldChar w:fldCharType="end"/>
        </w:r>
      </w:hyperlink>
    </w:p>
    <w:p w:rsidR="0038585E" w:rsidRDefault="008442C3">
      <w:pPr>
        <w:pStyle w:val="TM2"/>
        <w:rPr>
          <w:rFonts w:asciiTheme="minorHAnsi" w:eastAsiaTheme="minorEastAsia" w:hAnsiTheme="minorHAnsi"/>
          <w:bCs w:val="0"/>
          <w:noProof/>
          <w:color w:val="auto"/>
          <w:sz w:val="22"/>
          <w:lang w:val="en-GB" w:eastAsia="en-GB"/>
        </w:rPr>
      </w:pPr>
      <w:hyperlink w:anchor="_Toc531943445" w:history="1">
        <w:r w:rsidR="0038585E" w:rsidRPr="00240B38">
          <w:rPr>
            <w:rStyle w:val="Lienhypertexte"/>
            <w:noProof/>
            <w:lang w:val="nl-BE"/>
          </w:rPr>
          <w:t>Artikel 26</w:t>
        </w:r>
        <w:r w:rsidR="0038585E">
          <w:rPr>
            <w:noProof/>
            <w:webHidden/>
          </w:rPr>
          <w:tab/>
        </w:r>
        <w:r w:rsidR="0038585E">
          <w:rPr>
            <w:noProof/>
            <w:webHidden/>
          </w:rPr>
          <w:fldChar w:fldCharType="begin"/>
        </w:r>
        <w:r w:rsidR="0038585E">
          <w:rPr>
            <w:noProof/>
            <w:webHidden/>
          </w:rPr>
          <w:instrText xml:space="preserve"> PAGEREF _Toc531943445 \h </w:instrText>
        </w:r>
        <w:r w:rsidR="0038585E">
          <w:rPr>
            <w:noProof/>
            <w:webHidden/>
          </w:rPr>
        </w:r>
        <w:r w:rsidR="0038585E">
          <w:rPr>
            <w:noProof/>
            <w:webHidden/>
          </w:rPr>
          <w:fldChar w:fldCharType="separate"/>
        </w:r>
        <w:r w:rsidR="0038585E">
          <w:rPr>
            <w:noProof/>
            <w:webHidden/>
          </w:rPr>
          <w:t>13</w:t>
        </w:r>
        <w:r w:rsidR="0038585E">
          <w:rPr>
            <w:noProof/>
            <w:webHidden/>
          </w:rPr>
          <w:fldChar w:fldCharType="end"/>
        </w:r>
      </w:hyperlink>
    </w:p>
    <w:p w:rsidR="0038585E" w:rsidRDefault="008442C3">
      <w:pPr>
        <w:pStyle w:val="TM2"/>
        <w:rPr>
          <w:rFonts w:asciiTheme="minorHAnsi" w:eastAsiaTheme="minorEastAsia" w:hAnsiTheme="minorHAnsi"/>
          <w:bCs w:val="0"/>
          <w:noProof/>
          <w:color w:val="auto"/>
          <w:sz w:val="22"/>
          <w:lang w:val="en-GB" w:eastAsia="en-GB"/>
        </w:rPr>
      </w:pPr>
      <w:hyperlink w:anchor="_Toc531943446" w:history="1">
        <w:r w:rsidR="0038585E" w:rsidRPr="00240B38">
          <w:rPr>
            <w:rStyle w:val="Lienhypertexte"/>
            <w:noProof/>
            <w:lang w:val="nl-BE"/>
          </w:rPr>
          <w:t>Artikel 26bis: directeur-generaal</w:t>
        </w:r>
        <w:r w:rsidR="0038585E">
          <w:rPr>
            <w:noProof/>
            <w:webHidden/>
          </w:rPr>
          <w:tab/>
        </w:r>
        <w:r w:rsidR="0038585E">
          <w:rPr>
            <w:noProof/>
            <w:webHidden/>
          </w:rPr>
          <w:fldChar w:fldCharType="begin"/>
        </w:r>
        <w:r w:rsidR="0038585E">
          <w:rPr>
            <w:noProof/>
            <w:webHidden/>
          </w:rPr>
          <w:instrText xml:space="preserve"> PAGEREF _Toc531943446 \h </w:instrText>
        </w:r>
        <w:r w:rsidR="0038585E">
          <w:rPr>
            <w:noProof/>
            <w:webHidden/>
          </w:rPr>
        </w:r>
        <w:r w:rsidR="0038585E">
          <w:rPr>
            <w:noProof/>
            <w:webHidden/>
          </w:rPr>
          <w:fldChar w:fldCharType="separate"/>
        </w:r>
        <w:r w:rsidR="0038585E">
          <w:rPr>
            <w:noProof/>
            <w:webHidden/>
          </w:rPr>
          <w:t>13</w:t>
        </w:r>
        <w:r w:rsidR="0038585E">
          <w:rPr>
            <w:noProof/>
            <w:webHidden/>
          </w:rPr>
          <w:fldChar w:fldCharType="end"/>
        </w:r>
      </w:hyperlink>
    </w:p>
    <w:p w:rsidR="0038585E" w:rsidRDefault="008442C3">
      <w:pPr>
        <w:pStyle w:val="TM2"/>
        <w:rPr>
          <w:rFonts w:asciiTheme="minorHAnsi" w:eastAsiaTheme="minorEastAsia" w:hAnsiTheme="minorHAnsi"/>
          <w:bCs w:val="0"/>
          <w:noProof/>
          <w:color w:val="auto"/>
          <w:sz w:val="22"/>
          <w:lang w:val="en-GB" w:eastAsia="en-GB"/>
        </w:rPr>
      </w:pPr>
      <w:hyperlink w:anchor="_Toc531943447" w:history="1">
        <w:r w:rsidR="0038585E" w:rsidRPr="00240B38">
          <w:rPr>
            <w:rStyle w:val="Lienhypertexte"/>
            <w:noProof/>
            <w:lang w:val="nl-BE"/>
          </w:rPr>
          <w:t>Artikel 27</w:t>
        </w:r>
        <w:r w:rsidR="0038585E">
          <w:rPr>
            <w:noProof/>
            <w:webHidden/>
          </w:rPr>
          <w:tab/>
        </w:r>
        <w:r w:rsidR="0038585E">
          <w:rPr>
            <w:noProof/>
            <w:webHidden/>
          </w:rPr>
          <w:fldChar w:fldCharType="begin"/>
        </w:r>
        <w:r w:rsidR="0038585E">
          <w:rPr>
            <w:noProof/>
            <w:webHidden/>
          </w:rPr>
          <w:instrText xml:space="preserve"> PAGEREF _Toc531943447 \h </w:instrText>
        </w:r>
        <w:r w:rsidR="0038585E">
          <w:rPr>
            <w:noProof/>
            <w:webHidden/>
          </w:rPr>
        </w:r>
        <w:r w:rsidR="0038585E">
          <w:rPr>
            <w:noProof/>
            <w:webHidden/>
          </w:rPr>
          <w:fldChar w:fldCharType="separate"/>
        </w:r>
        <w:r w:rsidR="0038585E">
          <w:rPr>
            <w:noProof/>
            <w:webHidden/>
          </w:rPr>
          <w:t>14</w:t>
        </w:r>
        <w:r w:rsidR="0038585E">
          <w:rPr>
            <w:noProof/>
            <w:webHidden/>
          </w:rPr>
          <w:fldChar w:fldCharType="end"/>
        </w:r>
      </w:hyperlink>
    </w:p>
    <w:p w:rsidR="0038585E" w:rsidRDefault="008442C3">
      <w:pPr>
        <w:pStyle w:val="TM2"/>
        <w:rPr>
          <w:rFonts w:asciiTheme="minorHAnsi" w:eastAsiaTheme="minorEastAsia" w:hAnsiTheme="minorHAnsi"/>
          <w:bCs w:val="0"/>
          <w:noProof/>
          <w:color w:val="auto"/>
          <w:sz w:val="22"/>
          <w:lang w:val="en-GB" w:eastAsia="en-GB"/>
        </w:rPr>
      </w:pPr>
      <w:hyperlink w:anchor="_Toc531943448" w:history="1">
        <w:r w:rsidR="0038585E" w:rsidRPr="00240B38">
          <w:rPr>
            <w:rStyle w:val="Lienhypertexte"/>
            <w:noProof/>
            <w:lang w:val="nl-BE"/>
          </w:rPr>
          <w:t>Artikel 28</w:t>
        </w:r>
        <w:r w:rsidR="0038585E">
          <w:rPr>
            <w:noProof/>
            <w:webHidden/>
          </w:rPr>
          <w:tab/>
        </w:r>
        <w:r w:rsidR="0038585E">
          <w:rPr>
            <w:noProof/>
            <w:webHidden/>
          </w:rPr>
          <w:fldChar w:fldCharType="begin"/>
        </w:r>
        <w:r w:rsidR="0038585E">
          <w:rPr>
            <w:noProof/>
            <w:webHidden/>
          </w:rPr>
          <w:instrText xml:space="preserve"> PAGEREF _Toc531943448 \h </w:instrText>
        </w:r>
        <w:r w:rsidR="0038585E">
          <w:rPr>
            <w:noProof/>
            <w:webHidden/>
          </w:rPr>
        </w:r>
        <w:r w:rsidR="0038585E">
          <w:rPr>
            <w:noProof/>
            <w:webHidden/>
          </w:rPr>
          <w:fldChar w:fldCharType="separate"/>
        </w:r>
        <w:r w:rsidR="0038585E">
          <w:rPr>
            <w:noProof/>
            <w:webHidden/>
          </w:rPr>
          <w:t>14</w:t>
        </w:r>
        <w:r w:rsidR="0038585E">
          <w:rPr>
            <w:noProof/>
            <w:webHidden/>
          </w:rPr>
          <w:fldChar w:fldCharType="end"/>
        </w:r>
      </w:hyperlink>
    </w:p>
    <w:p w:rsidR="0038585E" w:rsidRDefault="008442C3">
      <w:pPr>
        <w:pStyle w:val="TM2"/>
        <w:rPr>
          <w:rFonts w:asciiTheme="minorHAnsi" w:eastAsiaTheme="minorEastAsia" w:hAnsiTheme="minorHAnsi"/>
          <w:bCs w:val="0"/>
          <w:noProof/>
          <w:color w:val="auto"/>
          <w:sz w:val="22"/>
          <w:lang w:val="en-GB" w:eastAsia="en-GB"/>
        </w:rPr>
      </w:pPr>
      <w:hyperlink w:anchor="_Toc531943449" w:history="1">
        <w:r w:rsidR="0038585E" w:rsidRPr="00240B38">
          <w:rPr>
            <w:rStyle w:val="Lienhypertexte"/>
            <w:noProof/>
            <w:lang w:val="nl-BE"/>
          </w:rPr>
          <w:t>Artikel 29</w:t>
        </w:r>
        <w:r w:rsidR="0038585E">
          <w:rPr>
            <w:noProof/>
            <w:webHidden/>
          </w:rPr>
          <w:tab/>
        </w:r>
        <w:r w:rsidR="0038585E">
          <w:rPr>
            <w:noProof/>
            <w:webHidden/>
          </w:rPr>
          <w:fldChar w:fldCharType="begin"/>
        </w:r>
        <w:r w:rsidR="0038585E">
          <w:rPr>
            <w:noProof/>
            <w:webHidden/>
          </w:rPr>
          <w:instrText xml:space="preserve"> PAGEREF _Toc531943449 \h </w:instrText>
        </w:r>
        <w:r w:rsidR="0038585E">
          <w:rPr>
            <w:noProof/>
            <w:webHidden/>
          </w:rPr>
        </w:r>
        <w:r w:rsidR="0038585E">
          <w:rPr>
            <w:noProof/>
            <w:webHidden/>
          </w:rPr>
          <w:fldChar w:fldCharType="separate"/>
        </w:r>
        <w:r w:rsidR="0038585E">
          <w:rPr>
            <w:noProof/>
            <w:webHidden/>
          </w:rPr>
          <w:t>14</w:t>
        </w:r>
        <w:r w:rsidR="0038585E">
          <w:rPr>
            <w:noProof/>
            <w:webHidden/>
          </w:rPr>
          <w:fldChar w:fldCharType="end"/>
        </w:r>
      </w:hyperlink>
    </w:p>
    <w:p w:rsidR="0038585E" w:rsidRDefault="008442C3">
      <w:pPr>
        <w:pStyle w:val="TM2"/>
        <w:rPr>
          <w:rFonts w:asciiTheme="minorHAnsi" w:eastAsiaTheme="minorEastAsia" w:hAnsiTheme="minorHAnsi"/>
          <w:bCs w:val="0"/>
          <w:noProof/>
          <w:color w:val="auto"/>
          <w:sz w:val="22"/>
          <w:lang w:val="en-GB" w:eastAsia="en-GB"/>
        </w:rPr>
      </w:pPr>
      <w:hyperlink w:anchor="_Toc531943450" w:history="1">
        <w:r w:rsidR="0038585E" w:rsidRPr="00240B38">
          <w:rPr>
            <w:rStyle w:val="Lienhypertexte"/>
            <w:noProof/>
            <w:lang w:val="nl-BE"/>
          </w:rPr>
          <w:t>Artikel 30</w:t>
        </w:r>
        <w:r w:rsidR="0038585E">
          <w:rPr>
            <w:noProof/>
            <w:webHidden/>
          </w:rPr>
          <w:tab/>
        </w:r>
        <w:r w:rsidR="0038585E">
          <w:rPr>
            <w:noProof/>
            <w:webHidden/>
          </w:rPr>
          <w:fldChar w:fldCharType="begin"/>
        </w:r>
        <w:r w:rsidR="0038585E">
          <w:rPr>
            <w:noProof/>
            <w:webHidden/>
          </w:rPr>
          <w:instrText xml:space="preserve"> PAGEREF _Toc531943450 \h </w:instrText>
        </w:r>
        <w:r w:rsidR="0038585E">
          <w:rPr>
            <w:noProof/>
            <w:webHidden/>
          </w:rPr>
        </w:r>
        <w:r w:rsidR="0038585E">
          <w:rPr>
            <w:noProof/>
            <w:webHidden/>
          </w:rPr>
          <w:fldChar w:fldCharType="separate"/>
        </w:r>
        <w:r w:rsidR="0038585E">
          <w:rPr>
            <w:noProof/>
            <w:webHidden/>
          </w:rPr>
          <w:t>14</w:t>
        </w:r>
        <w:r w:rsidR="0038585E">
          <w:rPr>
            <w:noProof/>
            <w:webHidden/>
          </w:rPr>
          <w:fldChar w:fldCharType="end"/>
        </w:r>
      </w:hyperlink>
    </w:p>
    <w:p w:rsidR="0038585E" w:rsidRDefault="008442C3">
      <w:pPr>
        <w:pStyle w:val="TM1"/>
        <w:tabs>
          <w:tab w:val="right" w:leader="dot" w:pos="9060"/>
        </w:tabs>
        <w:rPr>
          <w:rFonts w:asciiTheme="minorHAnsi" w:eastAsiaTheme="minorEastAsia" w:hAnsiTheme="minorHAnsi"/>
          <w:bCs w:val="0"/>
          <w:iCs w:val="0"/>
          <w:caps w:val="0"/>
          <w:noProof/>
          <w:color w:val="auto"/>
          <w:sz w:val="22"/>
          <w:szCs w:val="22"/>
          <w:lang w:val="en-GB" w:eastAsia="en-GB"/>
        </w:rPr>
      </w:pPr>
      <w:hyperlink w:anchor="_Toc531943451" w:history="1">
        <w:r w:rsidR="0038585E" w:rsidRPr="00240B38">
          <w:rPr>
            <w:rStyle w:val="Lienhypertexte"/>
            <w:noProof/>
            <w:lang w:val="nl-BE"/>
          </w:rPr>
          <w:t>Hoofdstuk IV – diensten</w:t>
        </w:r>
        <w:r w:rsidR="0038585E">
          <w:rPr>
            <w:noProof/>
            <w:webHidden/>
          </w:rPr>
          <w:tab/>
        </w:r>
        <w:r w:rsidR="0038585E">
          <w:rPr>
            <w:noProof/>
            <w:webHidden/>
          </w:rPr>
          <w:fldChar w:fldCharType="begin"/>
        </w:r>
        <w:r w:rsidR="0038585E">
          <w:rPr>
            <w:noProof/>
            <w:webHidden/>
          </w:rPr>
          <w:instrText xml:space="preserve"> PAGEREF _Toc531943451 \h </w:instrText>
        </w:r>
        <w:r w:rsidR="0038585E">
          <w:rPr>
            <w:noProof/>
            <w:webHidden/>
          </w:rPr>
        </w:r>
        <w:r w:rsidR="0038585E">
          <w:rPr>
            <w:noProof/>
            <w:webHidden/>
          </w:rPr>
          <w:fldChar w:fldCharType="separate"/>
        </w:r>
        <w:r w:rsidR="0038585E">
          <w:rPr>
            <w:noProof/>
            <w:webHidden/>
          </w:rPr>
          <w:t>15</w:t>
        </w:r>
        <w:r w:rsidR="0038585E">
          <w:rPr>
            <w:noProof/>
            <w:webHidden/>
          </w:rPr>
          <w:fldChar w:fldCharType="end"/>
        </w:r>
      </w:hyperlink>
    </w:p>
    <w:p w:rsidR="0038585E" w:rsidRDefault="008442C3">
      <w:pPr>
        <w:pStyle w:val="TM2"/>
        <w:rPr>
          <w:rFonts w:asciiTheme="minorHAnsi" w:eastAsiaTheme="minorEastAsia" w:hAnsiTheme="minorHAnsi"/>
          <w:bCs w:val="0"/>
          <w:noProof/>
          <w:color w:val="auto"/>
          <w:sz w:val="22"/>
          <w:lang w:val="en-GB" w:eastAsia="en-GB"/>
        </w:rPr>
      </w:pPr>
      <w:hyperlink w:anchor="_Toc531943452" w:history="1">
        <w:r w:rsidR="0038585E" w:rsidRPr="00240B38">
          <w:rPr>
            <w:rStyle w:val="Lienhypertexte"/>
            <w:noProof/>
            <w:lang w:val="nl-BE"/>
          </w:rPr>
          <w:t>Artikel 31</w:t>
        </w:r>
        <w:r w:rsidR="0038585E">
          <w:rPr>
            <w:noProof/>
            <w:webHidden/>
          </w:rPr>
          <w:tab/>
        </w:r>
        <w:r w:rsidR="0038585E">
          <w:rPr>
            <w:noProof/>
            <w:webHidden/>
          </w:rPr>
          <w:fldChar w:fldCharType="begin"/>
        </w:r>
        <w:r w:rsidR="0038585E">
          <w:rPr>
            <w:noProof/>
            <w:webHidden/>
          </w:rPr>
          <w:instrText xml:space="preserve"> PAGEREF _Toc531943452 \h </w:instrText>
        </w:r>
        <w:r w:rsidR="0038585E">
          <w:rPr>
            <w:noProof/>
            <w:webHidden/>
          </w:rPr>
        </w:r>
        <w:r w:rsidR="0038585E">
          <w:rPr>
            <w:noProof/>
            <w:webHidden/>
          </w:rPr>
          <w:fldChar w:fldCharType="separate"/>
        </w:r>
        <w:r w:rsidR="0038585E">
          <w:rPr>
            <w:noProof/>
            <w:webHidden/>
          </w:rPr>
          <w:t>15</w:t>
        </w:r>
        <w:r w:rsidR="0038585E">
          <w:rPr>
            <w:noProof/>
            <w:webHidden/>
          </w:rPr>
          <w:fldChar w:fldCharType="end"/>
        </w:r>
      </w:hyperlink>
    </w:p>
    <w:p w:rsidR="0038585E" w:rsidRDefault="008442C3">
      <w:pPr>
        <w:pStyle w:val="TM2"/>
        <w:rPr>
          <w:rFonts w:asciiTheme="minorHAnsi" w:eastAsiaTheme="minorEastAsia" w:hAnsiTheme="minorHAnsi"/>
          <w:bCs w:val="0"/>
          <w:noProof/>
          <w:color w:val="auto"/>
          <w:sz w:val="22"/>
          <w:lang w:val="en-GB" w:eastAsia="en-GB"/>
        </w:rPr>
      </w:pPr>
      <w:hyperlink w:anchor="_Toc531943453" w:history="1">
        <w:r w:rsidR="0038585E" w:rsidRPr="00240B38">
          <w:rPr>
            <w:rStyle w:val="Lienhypertexte"/>
            <w:noProof/>
            <w:lang w:val="nl-BE"/>
          </w:rPr>
          <w:t>Artikel 31bis: administratieve dienst (code 98/2)</w:t>
        </w:r>
        <w:r w:rsidR="0038585E">
          <w:rPr>
            <w:noProof/>
            <w:webHidden/>
          </w:rPr>
          <w:tab/>
        </w:r>
        <w:r w:rsidR="0038585E">
          <w:rPr>
            <w:noProof/>
            <w:webHidden/>
          </w:rPr>
          <w:fldChar w:fldCharType="begin"/>
        </w:r>
        <w:r w:rsidR="0038585E">
          <w:rPr>
            <w:noProof/>
            <w:webHidden/>
          </w:rPr>
          <w:instrText xml:space="preserve"> PAGEREF _Toc531943453 \h </w:instrText>
        </w:r>
        <w:r w:rsidR="0038585E">
          <w:rPr>
            <w:noProof/>
            <w:webHidden/>
          </w:rPr>
        </w:r>
        <w:r w:rsidR="0038585E">
          <w:rPr>
            <w:noProof/>
            <w:webHidden/>
          </w:rPr>
          <w:fldChar w:fldCharType="separate"/>
        </w:r>
        <w:r w:rsidR="0038585E">
          <w:rPr>
            <w:noProof/>
            <w:webHidden/>
          </w:rPr>
          <w:t>15</w:t>
        </w:r>
        <w:r w:rsidR="0038585E">
          <w:rPr>
            <w:noProof/>
            <w:webHidden/>
          </w:rPr>
          <w:fldChar w:fldCharType="end"/>
        </w:r>
      </w:hyperlink>
    </w:p>
    <w:p w:rsidR="0038585E" w:rsidRDefault="008442C3">
      <w:pPr>
        <w:pStyle w:val="TM1"/>
        <w:tabs>
          <w:tab w:val="right" w:leader="dot" w:pos="9060"/>
        </w:tabs>
        <w:rPr>
          <w:rFonts w:asciiTheme="minorHAnsi" w:eastAsiaTheme="minorEastAsia" w:hAnsiTheme="minorHAnsi"/>
          <w:bCs w:val="0"/>
          <w:iCs w:val="0"/>
          <w:caps w:val="0"/>
          <w:noProof/>
          <w:color w:val="auto"/>
          <w:sz w:val="22"/>
          <w:szCs w:val="22"/>
          <w:lang w:val="en-GB" w:eastAsia="en-GB"/>
        </w:rPr>
      </w:pPr>
      <w:hyperlink w:anchor="_Toc531943454" w:history="1">
        <w:r w:rsidR="0038585E" w:rsidRPr="00240B38">
          <w:rPr>
            <w:rStyle w:val="Lienhypertexte"/>
            <w:noProof/>
            <w:lang w:val="nl-BE"/>
          </w:rPr>
          <w:t>Hoofdstuk V – begrotingen en financieel overzicht</w:t>
        </w:r>
        <w:r w:rsidR="0038585E">
          <w:rPr>
            <w:noProof/>
            <w:webHidden/>
          </w:rPr>
          <w:tab/>
        </w:r>
        <w:r w:rsidR="0038585E">
          <w:rPr>
            <w:noProof/>
            <w:webHidden/>
          </w:rPr>
          <w:fldChar w:fldCharType="begin"/>
        </w:r>
        <w:r w:rsidR="0038585E">
          <w:rPr>
            <w:noProof/>
            <w:webHidden/>
          </w:rPr>
          <w:instrText xml:space="preserve"> PAGEREF _Toc531943454 \h </w:instrText>
        </w:r>
        <w:r w:rsidR="0038585E">
          <w:rPr>
            <w:noProof/>
            <w:webHidden/>
          </w:rPr>
        </w:r>
        <w:r w:rsidR="0038585E">
          <w:rPr>
            <w:noProof/>
            <w:webHidden/>
          </w:rPr>
          <w:fldChar w:fldCharType="separate"/>
        </w:r>
        <w:r w:rsidR="0038585E">
          <w:rPr>
            <w:noProof/>
            <w:webHidden/>
          </w:rPr>
          <w:t>16</w:t>
        </w:r>
        <w:r w:rsidR="0038585E">
          <w:rPr>
            <w:noProof/>
            <w:webHidden/>
          </w:rPr>
          <w:fldChar w:fldCharType="end"/>
        </w:r>
      </w:hyperlink>
    </w:p>
    <w:p w:rsidR="0038585E" w:rsidRDefault="008442C3">
      <w:pPr>
        <w:pStyle w:val="TM2"/>
        <w:rPr>
          <w:rFonts w:asciiTheme="minorHAnsi" w:eastAsiaTheme="minorEastAsia" w:hAnsiTheme="minorHAnsi"/>
          <w:bCs w:val="0"/>
          <w:noProof/>
          <w:color w:val="auto"/>
          <w:sz w:val="22"/>
          <w:lang w:val="en-GB" w:eastAsia="en-GB"/>
        </w:rPr>
      </w:pPr>
      <w:hyperlink w:anchor="_Toc531943455" w:history="1">
        <w:r w:rsidR="0038585E" w:rsidRPr="00240B38">
          <w:rPr>
            <w:rStyle w:val="Lienhypertexte"/>
            <w:noProof/>
            <w:lang w:val="nl-BE"/>
          </w:rPr>
          <w:t>Artikel 32</w:t>
        </w:r>
        <w:r w:rsidR="0038585E">
          <w:rPr>
            <w:noProof/>
            <w:webHidden/>
          </w:rPr>
          <w:tab/>
        </w:r>
        <w:r w:rsidR="0038585E">
          <w:rPr>
            <w:noProof/>
            <w:webHidden/>
          </w:rPr>
          <w:fldChar w:fldCharType="begin"/>
        </w:r>
        <w:r w:rsidR="0038585E">
          <w:rPr>
            <w:noProof/>
            <w:webHidden/>
          </w:rPr>
          <w:instrText xml:space="preserve"> PAGEREF _Toc531943455 \h </w:instrText>
        </w:r>
        <w:r w:rsidR="0038585E">
          <w:rPr>
            <w:noProof/>
            <w:webHidden/>
          </w:rPr>
        </w:r>
        <w:r w:rsidR="0038585E">
          <w:rPr>
            <w:noProof/>
            <w:webHidden/>
          </w:rPr>
          <w:fldChar w:fldCharType="separate"/>
        </w:r>
        <w:r w:rsidR="0038585E">
          <w:rPr>
            <w:noProof/>
            <w:webHidden/>
          </w:rPr>
          <w:t>16</w:t>
        </w:r>
        <w:r w:rsidR="0038585E">
          <w:rPr>
            <w:noProof/>
            <w:webHidden/>
          </w:rPr>
          <w:fldChar w:fldCharType="end"/>
        </w:r>
      </w:hyperlink>
    </w:p>
    <w:p w:rsidR="0038585E" w:rsidRDefault="008442C3">
      <w:pPr>
        <w:pStyle w:val="TM1"/>
        <w:tabs>
          <w:tab w:val="right" w:leader="dot" w:pos="9060"/>
        </w:tabs>
        <w:rPr>
          <w:rFonts w:asciiTheme="minorHAnsi" w:eastAsiaTheme="minorEastAsia" w:hAnsiTheme="minorHAnsi"/>
          <w:bCs w:val="0"/>
          <w:iCs w:val="0"/>
          <w:caps w:val="0"/>
          <w:noProof/>
          <w:color w:val="auto"/>
          <w:sz w:val="22"/>
          <w:szCs w:val="22"/>
          <w:lang w:val="en-GB" w:eastAsia="en-GB"/>
        </w:rPr>
      </w:pPr>
      <w:hyperlink w:anchor="_Toc531943456" w:history="1">
        <w:r w:rsidR="0038585E" w:rsidRPr="00240B38">
          <w:rPr>
            <w:rStyle w:val="Lienhypertexte"/>
            <w:noProof/>
            <w:lang w:val="nl-BE"/>
          </w:rPr>
          <w:t>Hoofdstuk VI – wijziging aan de statuten, ontbinding en vereffening</w:t>
        </w:r>
        <w:r w:rsidR="0038585E">
          <w:rPr>
            <w:noProof/>
            <w:webHidden/>
          </w:rPr>
          <w:tab/>
        </w:r>
        <w:r w:rsidR="0038585E">
          <w:rPr>
            <w:noProof/>
            <w:webHidden/>
          </w:rPr>
          <w:fldChar w:fldCharType="begin"/>
        </w:r>
        <w:r w:rsidR="0038585E">
          <w:rPr>
            <w:noProof/>
            <w:webHidden/>
          </w:rPr>
          <w:instrText xml:space="preserve"> PAGEREF _Toc531943456 \h </w:instrText>
        </w:r>
        <w:r w:rsidR="0038585E">
          <w:rPr>
            <w:noProof/>
            <w:webHidden/>
          </w:rPr>
        </w:r>
        <w:r w:rsidR="0038585E">
          <w:rPr>
            <w:noProof/>
            <w:webHidden/>
          </w:rPr>
          <w:fldChar w:fldCharType="separate"/>
        </w:r>
        <w:r w:rsidR="0038585E">
          <w:rPr>
            <w:noProof/>
            <w:webHidden/>
          </w:rPr>
          <w:t>17</w:t>
        </w:r>
        <w:r w:rsidR="0038585E">
          <w:rPr>
            <w:noProof/>
            <w:webHidden/>
          </w:rPr>
          <w:fldChar w:fldCharType="end"/>
        </w:r>
      </w:hyperlink>
    </w:p>
    <w:p w:rsidR="0038585E" w:rsidRDefault="008442C3">
      <w:pPr>
        <w:pStyle w:val="TM2"/>
        <w:rPr>
          <w:rFonts w:asciiTheme="minorHAnsi" w:eastAsiaTheme="minorEastAsia" w:hAnsiTheme="minorHAnsi"/>
          <w:bCs w:val="0"/>
          <w:noProof/>
          <w:color w:val="auto"/>
          <w:sz w:val="22"/>
          <w:lang w:val="en-GB" w:eastAsia="en-GB"/>
        </w:rPr>
      </w:pPr>
      <w:hyperlink w:anchor="_Toc531943457" w:history="1">
        <w:r w:rsidR="0038585E" w:rsidRPr="00240B38">
          <w:rPr>
            <w:rStyle w:val="Lienhypertexte"/>
            <w:noProof/>
            <w:lang w:val="nl-BE"/>
          </w:rPr>
          <w:t>Artikel 33</w:t>
        </w:r>
        <w:r w:rsidR="0038585E">
          <w:rPr>
            <w:noProof/>
            <w:webHidden/>
          </w:rPr>
          <w:tab/>
        </w:r>
        <w:r w:rsidR="0038585E">
          <w:rPr>
            <w:noProof/>
            <w:webHidden/>
          </w:rPr>
          <w:fldChar w:fldCharType="begin"/>
        </w:r>
        <w:r w:rsidR="0038585E">
          <w:rPr>
            <w:noProof/>
            <w:webHidden/>
          </w:rPr>
          <w:instrText xml:space="preserve"> PAGEREF _Toc531943457 \h </w:instrText>
        </w:r>
        <w:r w:rsidR="0038585E">
          <w:rPr>
            <w:noProof/>
            <w:webHidden/>
          </w:rPr>
        </w:r>
        <w:r w:rsidR="0038585E">
          <w:rPr>
            <w:noProof/>
            <w:webHidden/>
          </w:rPr>
          <w:fldChar w:fldCharType="separate"/>
        </w:r>
        <w:r w:rsidR="0038585E">
          <w:rPr>
            <w:noProof/>
            <w:webHidden/>
          </w:rPr>
          <w:t>17</w:t>
        </w:r>
        <w:r w:rsidR="0038585E">
          <w:rPr>
            <w:noProof/>
            <w:webHidden/>
          </w:rPr>
          <w:fldChar w:fldCharType="end"/>
        </w:r>
      </w:hyperlink>
    </w:p>
    <w:p w:rsidR="0038585E" w:rsidRDefault="008442C3">
      <w:pPr>
        <w:pStyle w:val="TM2"/>
        <w:rPr>
          <w:rFonts w:asciiTheme="minorHAnsi" w:eastAsiaTheme="minorEastAsia" w:hAnsiTheme="minorHAnsi"/>
          <w:bCs w:val="0"/>
          <w:noProof/>
          <w:color w:val="auto"/>
          <w:sz w:val="22"/>
          <w:lang w:val="en-GB" w:eastAsia="en-GB"/>
        </w:rPr>
      </w:pPr>
      <w:hyperlink w:anchor="_Toc531943458" w:history="1">
        <w:r w:rsidR="0038585E" w:rsidRPr="00240B38">
          <w:rPr>
            <w:rStyle w:val="Lienhypertexte"/>
            <w:noProof/>
            <w:lang w:val="nl-BE"/>
          </w:rPr>
          <w:t>Artikel 34</w:t>
        </w:r>
        <w:r w:rsidR="0038585E">
          <w:rPr>
            <w:noProof/>
            <w:webHidden/>
          </w:rPr>
          <w:tab/>
        </w:r>
        <w:r w:rsidR="0038585E">
          <w:rPr>
            <w:noProof/>
            <w:webHidden/>
          </w:rPr>
          <w:fldChar w:fldCharType="begin"/>
        </w:r>
        <w:r w:rsidR="0038585E">
          <w:rPr>
            <w:noProof/>
            <w:webHidden/>
          </w:rPr>
          <w:instrText xml:space="preserve"> PAGEREF _Toc531943458 \h </w:instrText>
        </w:r>
        <w:r w:rsidR="0038585E">
          <w:rPr>
            <w:noProof/>
            <w:webHidden/>
          </w:rPr>
        </w:r>
        <w:r w:rsidR="0038585E">
          <w:rPr>
            <w:noProof/>
            <w:webHidden/>
          </w:rPr>
          <w:fldChar w:fldCharType="separate"/>
        </w:r>
        <w:r w:rsidR="0038585E">
          <w:rPr>
            <w:noProof/>
            <w:webHidden/>
          </w:rPr>
          <w:t>17</w:t>
        </w:r>
        <w:r w:rsidR="0038585E">
          <w:rPr>
            <w:noProof/>
            <w:webHidden/>
          </w:rPr>
          <w:fldChar w:fldCharType="end"/>
        </w:r>
      </w:hyperlink>
    </w:p>
    <w:p w:rsidR="0038585E" w:rsidRDefault="008442C3">
      <w:pPr>
        <w:pStyle w:val="TM1"/>
        <w:tabs>
          <w:tab w:val="right" w:leader="dot" w:pos="9060"/>
        </w:tabs>
        <w:rPr>
          <w:rFonts w:asciiTheme="minorHAnsi" w:eastAsiaTheme="minorEastAsia" w:hAnsiTheme="minorHAnsi"/>
          <w:bCs w:val="0"/>
          <w:iCs w:val="0"/>
          <w:caps w:val="0"/>
          <w:noProof/>
          <w:color w:val="auto"/>
          <w:sz w:val="22"/>
          <w:szCs w:val="22"/>
          <w:lang w:val="en-GB" w:eastAsia="en-GB"/>
        </w:rPr>
      </w:pPr>
      <w:hyperlink w:anchor="_Toc531943459" w:history="1">
        <w:r w:rsidR="0038585E" w:rsidRPr="00240B38">
          <w:rPr>
            <w:rStyle w:val="Lienhypertexte"/>
            <w:noProof/>
            <w:lang w:val="nl-BE"/>
          </w:rPr>
          <w:t>Hoofdstuk VII – inwerkingtreding</w:t>
        </w:r>
        <w:r w:rsidR="0038585E">
          <w:rPr>
            <w:noProof/>
            <w:webHidden/>
          </w:rPr>
          <w:tab/>
        </w:r>
        <w:r w:rsidR="0038585E">
          <w:rPr>
            <w:noProof/>
            <w:webHidden/>
          </w:rPr>
          <w:fldChar w:fldCharType="begin"/>
        </w:r>
        <w:r w:rsidR="0038585E">
          <w:rPr>
            <w:noProof/>
            <w:webHidden/>
          </w:rPr>
          <w:instrText xml:space="preserve"> PAGEREF _Toc531943459 \h </w:instrText>
        </w:r>
        <w:r w:rsidR="0038585E">
          <w:rPr>
            <w:noProof/>
            <w:webHidden/>
          </w:rPr>
        </w:r>
        <w:r w:rsidR="0038585E">
          <w:rPr>
            <w:noProof/>
            <w:webHidden/>
          </w:rPr>
          <w:fldChar w:fldCharType="separate"/>
        </w:r>
        <w:r w:rsidR="0038585E">
          <w:rPr>
            <w:noProof/>
            <w:webHidden/>
          </w:rPr>
          <w:t>18</w:t>
        </w:r>
        <w:r w:rsidR="0038585E">
          <w:rPr>
            <w:noProof/>
            <w:webHidden/>
          </w:rPr>
          <w:fldChar w:fldCharType="end"/>
        </w:r>
      </w:hyperlink>
    </w:p>
    <w:p w:rsidR="0038585E" w:rsidRDefault="008442C3">
      <w:pPr>
        <w:pStyle w:val="TM2"/>
        <w:rPr>
          <w:rFonts w:asciiTheme="minorHAnsi" w:eastAsiaTheme="minorEastAsia" w:hAnsiTheme="minorHAnsi"/>
          <w:bCs w:val="0"/>
          <w:noProof/>
          <w:color w:val="auto"/>
          <w:sz w:val="22"/>
          <w:lang w:val="en-GB" w:eastAsia="en-GB"/>
        </w:rPr>
      </w:pPr>
      <w:hyperlink w:anchor="_Toc531943460" w:history="1">
        <w:r w:rsidR="0038585E" w:rsidRPr="00240B38">
          <w:rPr>
            <w:rStyle w:val="Lienhypertexte"/>
            <w:noProof/>
            <w:lang w:val="nl-BE"/>
          </w:rPr>
          <w:t>Artikel 35</w:t>
        </w:r>
        <w:r w:rsidR="0038585E">
          <w:rPr>
            <w:noProof/>
            <w:webHidden/>
          </w:rPr>
          <w:tab/>
        </w:r>
        <w:r w:rsidR="0038585E">
          <w:rPr>
            <w:noProof/>
            <w:webHidden/>
          </w:rPr>
          <w:fldChar w:fldCharType="begin"/>
        </w:r>
        <w:r w:rsidR="0038585E">
          <w:rPr>
            <w:noProof/>
            <w:webHidden/>
          </w:rPr>
          <w:instrText xml:space="preserve"> PAGEREF _Toc531943460 \h </w:instrText>
        </w:r>
        <w:r w:rsidR="0038585E">
          <w:rPr>
            <w:noProof/>
            <w:webHidden/>
          </w:rPr>
        </w:r>
        <w:r w:rsidR="0038585E">
          <w:rPr>
            <w:noProof/>
            <w:webHidden/>
          </w:rPr>
          <w:fldChar w:fldCharType="separate"/>
        </w:r>
        <w:r w:rsidR="0038585E">
          <w:rPr>
            <w:noProof/>
            <w:webHidden/>
          </w:rPr>
          <w:t>18</w:t>
        </w:r>
        <w:r w:rsidR="0038585E">
          <w:rPr>
            <w:noProof/>
            <w:webHidden/>
          </w:rPr>
          <w:fldChar w:fldCharType="end"/>
        </w:r>
      </w:hyperlink>
    </w:p>
    <w:p w:rsidR="00E74A9F" w:rsidRDefault="00D17D01" w:rsidP="00345CE4">
      <w:pPr>
        <w:spacing w:before="120" w:after="0"/>
        <w:jc w:val="both"/>
        <w:rPr>
          <w:b/>
          <w:color w:val="5990A5"/>
          <w:sz w:val="22"/>
          <w:lang w:val="fr-BE"/>
        </w:rPr>
      </w:pPr>
      <w:r>
        <w:rPr>
          <w:rFonts w:asciiTheme="minorHAnsi" w:hAnsiTheme="minorHAnsi"/>
          <w:iCs/>
          <w:szCs w:val="24"/>
          <w:u w:val="single"/>
          <w:lang w:val="nl-BE"/>
        </w:rPr>
        <w:fldChar w:fldCharType="end"/>
      </w:r>
      <w:r w:rsidR="00E74A9F">
        <w:rPr>
          <w:b/>
          <w:color w:val="5990A5"/>
          <w:sz w:val="22"/>
          <w:lang w:val="fr-BE"/>
        </w:rPr>
        <w:br w:type="page"/>
      </w:r>
    </w:p>
    <w:p w:rsidR="002160EF" w:rsidRPr="00BF721C" w:rsidRDefault="00BF721C" w:rsidP="009C1DBA">
      <w:pPr>
        <w:spacing w:before="120" w:after="0"/>
        <w:jc w:val="center"/>
        <w:rPr>
          <w:b/>
          <w:color w:val="5990A5"/>
          <w:sz w:val="22"/>
          <w:lang w:val="nl-BE"/>
        </w:rPr>
      </w:pPr>
      <w:r w:rsidRPr="00BF721C">
        <w:rPr>
          <w:b/>
          <w:color w:val="5990A5"/>
          <w:sz w:val="22"/>
          <w:lang w:val="nl-BE"/>
        </w:rPr>
        <w:lastRenderedPageBreak/>
        <w:t>Regionale Maatschappij van Onderlinge Bijstand van de Onafhankelijke Ziekenfondsen voor het gebied Brussel-Hoofdstad</w:t>
      </w:r>
    </w:p>
    <w:p w:rsidR="009C1DBA" w:rsidRPr="0053208C" w:rsidRDefault="00BF721C" w:rsidP="009C1DBA">
      <w:pPr>
        <w:spacing w:before="120" w:after="0"/>
        <w:jc w:val="center"/>
        <w:rPr>
          <w:b/>
          <w:color w:val="5990A5"/>
          <w:sz w:val="22"/>
          <w:lang w:val="nl-BE"/>
        </w:rPr>
      </w:pPr>
      <w:r w:rsidRPr="0053208C">
        <w:rPr>
          <w:b/>
          <w:color w:val="5990A5"/>
          <w:sz w:val="22"/>
          <w:lang w:val="nl-BE"/>
        </w:rPr>
        <w:t>Gevestigd te Brussel</w:t>
      </w:r>
    </w:p>
    <w:p w:rsidR="009C1DBA" w:rsidRPr="0053208C" w:rsidRDefault="00BF721C" w:rsidP="009C1DBA">
      <w:pPr>
        <w:spacing w:before="120" w:after="0"/>
        <w:jc w:val="center"/>
        <w:rPr>
          <w:lang w:val="nl-BE"/>
        </w:rPr>
      </w:pPr>
      <w:r w:rsidRPr="0053208C">
        <w:rPr>
          <w:b/>
          <w:color w:val="5990A5"/>
          <w:sz w:val="22"/>
          <w:lang w:val="nl-BE"/>
        </w:rPr>
        <w:t>Onderworpen aan de wet van 6 augustus</w:t>
      </w:r>
      <w:r w:rsidR="009C1DBA" w:rsidRPr="0053208C">
        <w:rPr>
          <w:b/>
          <w:color w:val="5990A5"/>
          <w:sz w:val="22"/>
          <w:lang w:val="nl-BE"/>
        </w:rPr>
        <w:t xml:space="preserve"> 1990</w:t>
      </w:r>
      <w:r w:rsidR="009C1DBA" w:rsidRPr="0053208C">
        <w:rPr>
          <w:lang w:val="nl-BE"/>
        </w:rPr>
        <w:t xml:space="preserve"> </w:t>
      </w:r>
    </w:p>
    <w:p w:rsidR="002160EF" w:rsidRPr="0053208C" w:rsidRDefault="0053208C" w:rsidP="002160EF">
      <w:pPr>
        <w:spacing w:before="120" w:after="0"/>
        <w:jc w:val="center"/>
        <w:rPr>
          <w:b/>
          <w:color w:val="5990A5"/>
          <w:sz w:val="22"/>
          <w:lang w:val="nl-BE"/>
        </w:rPr>
      </w:pPr>
      <w:r w:rsidRPr="0053208C">
        <w:rPr>
          <w:b/>
          <w:color w:val="5990A5"/>
          <w:sz w:val="22"/>
          <w:lang w:val="nl-BE"/>
        </w:rPr>
        <w:t xml:space="preserve">Erkend door de </w:t>
      </w:r>
      <w:r w:rsidR="009F59C4">
        <w:rPr>
          <w:b/>
          <w:color w:val="5990A5"/>
          <w:sz w:val="22"/>
          <w:lang w:val="nl-BE"/>
        </w:rPr>
        <w:t xml:space="preserve">Raad van de </w:t>
      </w:r>
      <w:r w:rsidRPr="0053208C">
        <w:rPr>
          <w:b/>
          <w:color w:val="5990A5"/>
          <w:sz w:val="22"/>
          <w:lang w:val="nl-BE"/>
        </w:rPr>
        <w:t>Controledienst van de Ziekenfondsen op</w:t>
      </w:r>
      <w:r w:rsidR="002160EF" w:rsidRPr="0053208C">
        <w:rPr>
          <w:b/>
          <w:color w:val="5990A5"/>
          <w:sz w:val="22"/>
          <w:lang w:val="nl-BE"/>
        </w:rPr>
        <w:t xml:space="preserve"> 22 o</w:t>
      </w:r>
      <w:r w:rsidRPr="0053208C">
        <w:rPr>
          <w:b/>
          <w:color w:val="5990A5"/>
          <w:sz w:val="22"/>
          <w:lang w:val="nl-BE"/>
        </w:rPr>
        <w:t>ktober</w:t>
      </w:r>
      <w:r w:rsidR="002160EF" w:rsidRPr="0053208C">
        <w:rPr>
          <w:b/>
          <w:color w:val="5990A5"/>
          <w:sz w:val="22"/>
          <w:lang w:val="nl-BE"/>
        </w:rPr>
        <w:t xml:space="preserve"> 2018</w:t>
      </w:r>
    </w:p>
    <w:p w:rsidR="00381CAD" w:rsidRPr="0053208C" w:rsidRDefault="002160EF" w:rsidP="002160EF">
      <w:pPr>
        <w:spacing w:before="120" w:after="0"/>
        <w:jc w:val="center"/>
        <w:rPr>
          <w:b/>
          <w:color w:val="5990A5"/>
          <w:sz w:val="22"/>
          <w:lang w:val="nl-BE"/>
        </w:rPr>
      </w:pPr>
      <w:r w:rsidRPr="0053208C">
        <w:rPr>
          <w:b/>
          <w:color w:val="5990A5"/>
          <w:sz w:val="22"/>
          <w:lang w:val="nl-BE"/>
        </w:rPr>
        <w:t xml:space="preserve"> </w:t>
      </w:r>
      <w:r w:rsidR="009C1DBA" w:rsidRPr="0053208C">
        <w:rPr>
          <w:b/>
          <w:color w:val="5990A5"/>
          <w:sz w:val="22"/>
          <w:lang w:val="nl-BE"/>
        </w:rPr>
        <w:t>(</w:t>
      </w:r>
      <w:r w:rsidR="0053208C" w:rsidRPr="0053208C">
        <w:rPr>
          <w:b/>
          <w:color w:val="5990A5"/>
          <w:sz w:val="22"/>
          <w:lang w:val="nl-BE"/>
        </w:rPr>
        <w:t xml:space="preserve">Belgisch Staatsblad van </w:t>
      </w:r>
      <w:r w:rsidRPr="0053208C">
        <w:rPr>
          <w:b/>
          <w:color w:val="5990A5"/>
          <w:sz w:val="22"/>
          <w:lang w:val="nl-BE"/>
        </w:rPr>
        <w:t>9 novemb</w:t>
      </w:r>
      <w:r w:rsidR="0053208C" w:rsidRPr="0053208C">
        <w:rPr>
          <w:b/>
          <w:color w:val="5990A5"/>
          <w:sz w:val="22"/>
          <w:lang w:val="nl-BE"/>
        </w:rPr>
        <w:t>er</w:t>
      </w:r>
      <w:r w:rsidRPr="0053208C">
        <w:rPr>
          <w:b/>
          <w:color w:val="5990A5"/>
          <w:sz w:val="22"/>
          <w:lang w:val="nl-BE"/>
        </w:rPr>
        <w:t xml:space="preserve"> 2018</w:t>
      </w:r>
      <w:r w:rsidR="009C1DBA" w:rsidRPr="0053208C">
        <w:rPr>
          <w:b/>
          <w:color w:val="5990A5"/>
          <w:sz w:val="22"/>
          <w:lang w:val="nl-BE"/>
        </w:rPr>
        <w:t>)</w:t>
      </w:r>
    </w:p>
    <w:p w:rsidR="00381CAD" w:rsidRPr="0053208C" w:rsidRDefault="00381CAD" w:rsidP="00121950">
      <w:pPr>
        <w:spacing w:before="120" w:after="0"/>
        <w:jc w:val="center"/>
        <w:rPr>
          <w:b/>
          <w:color w:val="5990A5"/>
          <w:sz w:val="22"/>
          <w:lang w:val="nl-BE"/>
        </w:rPr>
      </w:pPr>
      <w:r w:rsidRPr="0053208C">
        <w:rPr>
          <w:b/>
          <w:color w:val="5990A5"/>
          <w:sz w:val="22"/>
          <w:lang w:val="nl-BE"/>
        </w:rPr>
        <w:t xml:space="preserve">S T A T U T </w:t>
      </w:r>
      <w:r w:rsidR="0053208C" w:rsidRPr="0053208C">
        <w:rPr>
          <w:b/>
          <w:color w:val="5990A5"/>
          <w:sz w:val="22"/>
          <w:lang w:val="nl-BE"/>
        </w:rPr>
        <w:t>E N</w:t>
      </w:r>
    </w:p>
    <w:p w:rsidR="0053208C" w:rsidRPr="0053208C" w:rsidRDefault="0053208C" w:rsidP="0053208C">
      <w:pPr>
        <w:spacing w:before="120" w:after="0"/>
        <w:jc w:val="both"/>
        <w:rPr>
          <w:lang w:val="nl-BE"/>
        </w:rPr>
      </w:pPr>
      <w:r w:rsidRPr="0053208C">
        <w:rPr>
          <w:lang w:val="nl-BE"/>
        </w:rPr>
        <w:t>Gelet op de wet van 6 augustus 1990 betreffende de ziekenfondsen en de landsbonden van ziekenfondsen en haar uitvoeringsbesluiten;</w:t>
      </w:r>
    </w:p>
    <w:p w:rsidR="0053208C" w:rsidRPr="0053208C" w:rsidRDefault="0053208C" w:rsidP="0053208C">
      <w:pPr>
        <w:spacing w:before="120" w:after="0"/>
        <w:jc w:val="both"/>
        <w:rPr>
          <w:lang w:val="nl-BE"/>
        </w:rPr>
      </w:pPr>
      <w:r w:rsidRPr="008934C5">
        <w:rPr>
          <w:lang w:val="nl-BE"/>
        </w:rPr>
        <w:t>Gelet op de goedkeuring van de groepering van diensten</w:t>
      </w:r>
      <w:r w:rsidR="004B59AE" w:rsidRPr="008934C5">
        <w:rPr>
          <w:lang w:val="nl-BE"/>
        </w:rPr>
        <w:t xml:space="preserve"> van aangesloten ziekenfondsen</w:t>
      </w:r>
      <w:r w:rsidRPr="008934C5">
        <w:rPr>
          <w:lang w:val="nl-BE"/>
        </w:rPr>
        <w:t xml:space="preserve"> door de </w:t>
      </w:r>
      <w:r w:rsidR="0038585E">
        <w:rPr>
          <w:lang w:val="nl-BE"/>
        </w:rPr>
        <w:t>Algemene V</w:t>
      </w:r>
      <w:r w:rsidRPr="008934C5">
        <w:rPr>
          <w:lang w:val="nl-BE"/>
        </w:rPr>
        <w:t>ergadering van de Landsbond van de Onafhankelijke  Ziekenfondsen op 22 juni 2018;</w:t>
      </w:r>
    </w:p>
    <w:p w:rsidR="00381CAD" w:rsidRPr="0053208C" w:rsidRDefault="0053208C" w:rsidP="0053208C">
      <w:pPr>
        <w:spacing w:before="120" w:after="0"/>
        <w:jc w:val="both"/>
        <w:rPr>
          <w:lang w:val="nl-BE"/>
        </w:rPr>
      </w:pPr>
      <w:r w:rsidRPr="0053208C">
        <w:rPr>
          <w:lang w:val="nl-BE"/>
        </w:rPr>
        <w:t>Gelet op de beslissingen van hun Algemene Vergaderingen hebben de volgende rechtspersonen</w:t>
      </w:r>
      <w:r w:rsidR="004B59AE">
        <w:rPr>
          <w:lang w:val="nl-BE"/>
        </w:rPr>
        <w:t>:</w:t>
      </w:r>
    </w:p>
    <w:p w:rsidR="0008664B" w:rsidRDefault="0008664B" w:rsidP="00C948CF">
      <w:pPr>
        <w:pStyle w:val="Paragraphedeliste"/>
        <w:numPr>
          <w:ilvl w:val="0"/>
          <w:numId w:val="2"/>
        </w:numPr>
        <w:spacing w:before="120" w:after="0"/>
        <w:jc w:val="both"/>
        <w:rPr>
          <w:lang w:val="nl-BE"/>
        </w:rPr>
      </w:pPr>
      <w:r w:rsidRPr="0008664B">
        <w:rPr>
          <w:lang w:val="nl-BE"/>
        </w:rPr>
        <w:t>OZ - Onafhankelijk Ziekenfonds (501)</w:t>
      </w:r>
    </w:p>
    <w:p w:rsidR="0008664B" w:rsidRDefault="0008664B" w:rsidP="00C948CF">
      <w:pPr>
        <w:pStyle w:val="Paragraphedeliste"/>
        <w:numPr>
          <w:ilvl w:val="0"/>
          <w:numId w:val="2"/>
        </w:numPr>
        <w:spacing w:before="120" w:after="0"/>
        <w:jc w:val="both"/>
        <w:rPr>
          <w:lang w:val="fr-BE"/>
        </w:rPr>
      </w:pPr>
      <w:r w:rsidRPr="0008664B">
        <w:rPr>
          <w:lang w:val="fr-BE"/>
        </w:rPr>
        <w:t>Omnimut - Mutualité Libre de Wallonie (506)</w:t>
      </w:r>
    </w:p>
    <w:p w:rsidR="0008664B" w:rsidRDefault="0008664B" w:rsidP="00C948CF">
      <w:pPr>
        <w:pStyle w:val="Paragraphedeliste"/>
        <w:numPr>
          <w:ilvl w:val="0"/>
          <w:numId w:val="2"/>
        </w:numPr>
        <w:spacing w:before="120" w:after="0"/>
        <w:jc w:val="both"/>
        <w:rPr>
          <w:lang w:val="fr-BE"/>
        </w:rPr>
      </w:pPr>
      <w:r w:rsidRPr="0008664B">
        <w:rPr>
          <w:lang w:val="fr-BE"/>
        </w:rPr>
        <w:t>Partena-Mutualité Libre (509)</w:t>
      </w:r>
    </w:p>
    <w:p w:rsidR="0008664B" w:rsidRDefault="0008664B" w:rsidP="00C948CF">
      <w:pPr>
        <w:pStyle w:val="Paragraphedeliste"/>
        <w:numPr>
          <w:ilvl w:val="0"/>
          <w:numId w:val="2"/>
        </w:numPr>
        <w:spacing w:before="120" w:after="0"/>
        <w:jc w:val="both"/>
        <w:rPr>
          <w:lang w:val="fr-BE"/>
        </w:rPr>
      </w:pPr>
      <w:r w:rsidRPr="0008664B">
        <w:rPr>
          <w:lang w:val="fr-BE"/>
        </w:rPr>
        <w:t xml:space="preserve">Freie </w:t>
      </w:r>
      <w:proofErr w:type="spellStart"/>
      <w:r w:rsidRPr="0008664B">
        <w:rPr>
          <w:lang w:val="fr-BE"/>
        </w:rPr>
        <w:t>Krankenkasse</w:t>
      </w:r>
      <w:proofErr w:type="spellEnd"/>
      <w:r w:rsidRPr="0008664B">
        <w:rPr>
          <w:lang w:val="fr-BE"/>
        </w:rPr>
        <w:t xml:space="preserve"> (515)</w:t>
      </w:r>
    </w:p>
    <w:p w:rsidR="0008664B" w:rsidRPr="0008664B" w:rsidRDefault="0008664B" w:rsidP="00C948CF">
      <w:pPr>
        <w:pStyle w:val="Paragraphedeliste"/>
        <w:numPr>
          <w:ilvl w:val="0"/>
          <w:numId w:val="2"/>
        </w:numPr>
        <w:spacing w:before="120" w:after="0"/>
        <w:jc w:val="both"/>
        <w:rPr>
          <w:lang w:val="fr-BE"/>
        </w:rPr>
      </w:pPr>
      <w:r w:rsidRPr="0008664B">
        <w:rPr>
          <w:lang w:val="fr-BE"/>
        </w:rPr>
        <w:t xml:space="preserve">Partena - </w:t>
      </w:r>
      <w:proofErr w:type="spellStart"/>
      <w:r w:rsidRPr="0008664B">
        <w:rPr>
          <w:lang w:val="fr-BE"/>
        </w:rPr>
        <w:t>Onafhankelijk</w:t>
      </w:r>
      <w:proofErr w:type="spellEnd"/>
      <w:r w:rsidRPr="0008664B">
        <w:rPr>
          <w:lang w:val="fr-BE"/>
        </w:rPr>
        <w:t xml:space="preserve"> Ziekenfonds </w:t>
      </w:r>
      <w:proofErr w:type="spellStart"/>
      <w:r w:rsidRPr="0008664B">
        <w:rPr>
          <w:lang w:val="fr-BE"/>
        </w:rPr>
        <w:t>Vlaanderen</w:t>
      </w:r>
      <w:proofErr w:type="spellEnd"/>
      <w:r w:rsidRPr="0008664B">
        <w:rPr>
          <w:lang w:val="fr-BE"/>
        </w:rPr>
        <w:t xml:space="preserve"> (526)</w:t>
      </w:r>
    </w:p>
    <w:p w:rsidR="0008664B" w:rsidRPr="0053208C" w:rsidRDefault="0053208C" w:rsidP="0008664B">
      <w:pPr>
        <w:spacing w:before="120" w:after="0"/>
        <w:jc w:val="both"/>
        <w:rPr>
          <w:lang w:val="nl-BE"/>
        </w:rPr>
      </w:pPr>
      <w:r w:rsidRPr="0053208C">
        <w:rPr>
          <w:lang w:val="nl-BE"/>
        </w:rPr>
        <w:t xml:space="preserve">beslist, met </w:t>
      </w:r>
      <w:r w:rsidR="004B59AE">
        <w:rPr>
          <w:lang w:val="nl-BE"/>
        </w:rPr>
        <w:t>het</w:t>
      </w:r>
      <w:r w:rsidRPr="0053208C">
        <w:rPr>
          <w:lang w:val="nl-BE"/>
        </w:rPr>
        <w:t xml:space="preserve"> bij wet vereiste aanwezigheidsquorum en meerderheid van stemmen, om conform de bepalingen van het artikel 43bis, § 1, van de wet van 6 augustus 1990 </w:t>
      </w:r>
      <w:r w:rsidRPr="008934C5">
        <w:rPr>
          <w:lang w:val="nl-BE"/>
        </w:rPr>
        <w:t xml:space="preserve">een </w:t>
      </w:r>
      <w:r w:rsidR="000726DF" w:rsidRPr="008934C5">
        <w:rPr>
          <w:lang w:val="nl-BE"/>
        </w:rPr>
        <w:t>M</w:t>
      </w:r>
      <w:r w:rsidRPr="008934C5">
        <w:rPr>
          <w:lang w:val="nl-BE"/>
        </w:rPr>
        <w:t xml:space="preserve">aatschappij van </w:t>
      </w:r>
      <w:r w:rsidR="000726DF" w:rsidRPr="008934C5">
        <w:rPr>
          <w:lang w:val="nl-BE"/>
        </w:rPr>
        <w:t>O</w:t>
      </w:r>
      <w:r w:rsidRPr="008934C5">
        <w:rPr>
          <w:lang w:val="nl-BE"/>
        </w:rPr>
        <w:t xml:space="preserve">nderlinge </w:t>
      </w:r>
      <w:r w:rsidR="000726DF" w:rsidRPr="008934C5">
        <w:rPr>
          <w:lang w:val="nl-BE"/>
        </w:rPr>
        <w:t>B</w:t>
      </w:r>
      <w:r w:rsidRPr="008934C5">
        <w:rPr>
          <w:lang w:val="nl-BE"/>
        </w:rPr>
        <w:t>ijstand op te richten</w:t>
      </w:r>
      <w:r w:rsidRPr="0053208C">
        <w:rPr>
          <w:lang w:val="nl-BE"/>
        </w:rPr>
        <w:t xml:space="preserve"> en de statuten van deze Maatschappij van Onderlinge Bijstand  als volgt vast te leggen</w:t>
      </w:r>
      <w:r w:rsidR="0008664B" w:rsidRPr="0053208C">
        <w:rPr>
          <w:lang w:val="nl-BE"/>
        </w:rPr>
        <w:t>:</w:t>
      </w:r>
    </w:p>
    <w:p w:rsidR="00381CAD" w:rsidRPr="0053208C" w:rsidRDefault="0053208C" w:rsidP="005C3F60">
      <w:pPr>
        <w:pStyle w:val="Titre1"/>
        <w:rPr>
          <w:lang w:val="nl-BE"/>
        </w:rPr>
      </w:pPr>
      <w:bookmarkStart w:id="0" w:name="_Toc531943415"/>
      <w:r>
        <w:rPr>
          <w:lang w:val="nl-BE"/>
        </w:rPr>
        <w:t>Hoofdstuk</w:t>
      </w:r>
      <w:r w:rsidR="00DB1C59" w:rsidRPr="0053208C">
        <w:rPr>
          <w:lang w:val="nl-BE"/>
        </w:rPr>
        <w:t xml:space="preserve"> i - </w:t>
      </w:r>
      <w:r w:rsidRPr="0053208C">
        <w:rPr>
          <w:lang w:val="nl-BE"/>
        </w:rPr>
        <w:t>Stichting</w:t>
      </w:r>
      <w:r w:rsidR="00980143" w:rsidRPr="0053208C">
        <w:rPr>
          <w:lang w:val="nl-BE"/>
        </w:rPr>
        <w:t xml:space="preserve"> - </w:t>
      </w:r>
      <w:r w:rsidRPr="0053208C">
        <w:rPr>
          <w:lang w:val="nl-BE"/>
        </w:rPr>
        <w:t>Benaming</w:t>
      </w:r>
      <w:r w:rsidR="00980143" w:rsidRPr="0053208C">
        <w:rPr>
          <w:lang w:val="nl-BE"/>
        </w:rPr>
        <w:t xml:space="preserve"> - </w:t>
      </w:r>
      <w:r w:rsidRPr="0053208C">
        <w:rPr>
          <w:lang w:val="nl-BE"/>
        </w:rPr>
        <w:t>Doeleinden</w:t>
      </w:r>
      <w:bookmarkEnd w:id="0"/>
    </w:p>
    <w:p w:rsidR="00381CAD" w:rsidRPr="0053208C" w:rsidRDefault="0053208C" w:rsidP="008B642B">
      <w:pPr>
        <w:pStyle w:val="Titre2"/>
        <w:jc w:val="both"/>
        <w:rPr>
          <w:rStyle w:val="Titre2Car"/>
          <w:b/>
          <w:bCs/>
          <w:lang w:val="nl-BE"/>
        </w:rPr>
      </w:pPr>
      <w:bookmarkStart w:id="1" w:name="_Toc531943416"/>
      <w:r w:rsidRPr="0053208C">
        <w:rPr>
          <w:rStyle w:val="Titre2Car"/>
          <w:b/>
          <w:bCs/>
          <w:lang w:val="nl-BE"/>
        </w:rPr>
        <w:t>Artikel</w:t>
      </w:r>
      <w:r w:rsidR="00381CAD" w:rsidRPr="0053208C">
        <w:rPr>
          <w:rStyle w:val="Titre2Car"/>
          <w:b/>
          <w:bCs/>
          <w:lang w:val="nl-BE"/>
        </w:rPr>
        <w:t xml:space="preserve"> 1</w:t>
      </w:r>
      <w:bookmarkEnd w:id="1"/>
    </w:p>
    <w:p w:rsidR="00867461" w:rsidRPr="00867461" w:rsidRDefault="00867461" w:rsidP="00867461">
      <w:pPr>
        <w:rPr>
          <w:lang w:val="nl-BE"/>
        </w:rPr>
      </w:pPr>
      <w:r w:rsidRPr="00867461">
        <w:rPr>
          <w:lang w:val="nl-BE"/>
        </w:rPr>
        <w:t>In toepassing van het artikel 43bis, § 1 van de wet van 6 augustus 1990 is de Maatschappij van Onderlinge Bijstand gesticht onder de benaming: ‘Regionale Maatschappij van Onderlinge Bijstand van de onafhankelijke ziekenfondsen voor het gebied Brussel-Hoofdstad’.</w:t>
      </w:r>
    </w:p>
    <w:p w:rsidR="00867461" w:rsidRDefault="00867461" w:rsidP="00867461">
      <w:pPr>
        <w:rPr>
          <w:lang w:val="nl-BE"/>
        </w:rPr>
      </w:pPr>
      <w:r w:rsidRPr="00867461">
        <w:rPr>
          <w:lang w:val="nl-BE"/>
        </w:rPr>
        <w:t>In zijn betrekkingen met derden kan de Maatschappij van Onderlinge Bijstand gebruik maken van volgende afkorting: RMOB van de onafhankelijke ziekenfondsen voor het gebied Brussel-Hoofdstad’.</w:t>
      </w:r>
    </w:p>
    <w:p w:rsidR="003D777F" w:rsidRPr="0053208C" w:rsidRDefault="003D777F" w:rsidP="00867461">
      <w:pPr>
        <w:rPr>
          <w:rFonts w:eastAsiaTheme="majorEastAsia" w:cstheme="majorBidi"/>
          <w:b/>
          <w:bCs/>
          <w:color w:val="5990A5"/>
          <w:sz w:val="28"/>
          <w:szCs w:val="26"/>
          <w:u w:val="single"/>
          <w:lang w:val="nl-BE"/>
        </w:rPr>
      </w:pPr>
      <w:r w:rsidRPr="0053208C">
        <w:rPr>
          <w:lang w:val="nl-BE"/>
        </w:rPr>
        <w:br w:type="page"/>
      </w:r>
    </w:p>
    <w:p w:rsidR="00381CAD" w:rsidRPr="0053208C" w:rsidRDefault="00381CAD" w:rsidP="005157B3">
      <w:pPr>
        <w:pStyle w:val="Titre2"/>
        <w:jc w:val="both"/>
        <w:rPr>
          <w:lang w:val="nl-BE"/>
        </w:rPr>
      </w:pPr>
      <w:bookmarkStart w:id="2" w:name="_Toc531943417"/>
      <w:r w:rsidRPr="0053208C">
        <w:rPr>
          <w:lang w:val="nl-BE"/>
        </w:rPr>
        <w:lastRenderedPageBreak/>
        <w:t>Arti</w:t>
      </w:r>
      <w:r w:rsidR="0053208C" w:rsidRPr="0053208C">
        <w:rPr>
          <w:lang w:val="nl-BE"/>
        </w:rPr>
        <w:t>kel</w:t>
      </w:r>
      <w:r w:rsidRPr="0053208C">
        <w:rPr>
          <w:lang w:val="nl-BE"/>
        </w:rPr>
        <w:t xml:space="preserve"> 2</w:t>
      </w:r>
      <w:bookmarkEnd w:id="2"/>
    </w:p>
    <w:p w:rsidR="00381CAD" w:rsidRPr="0053208C" w:rsidRDefault="0053208C" w:rsidP="002933B8">
      <w:pPr>
        <w:jc w:val="both"/>
        <w:rPr>
          <w:lang w:val="nl-BE"/>
        </w:rPr>
      </w:pPr>
      <w:r w:rsidRPr="0053208C">
        <w:rPr>
          <w:lang w:val="nl-BE"/>
        </w:rPr>
        <w:t xml:space="preserve">De enige doelstelling van de </w:t>
      </w:r>
      <w:r w:rsidR="004D5B0A">
        <w:rPr>
          <w:lang w:val="nl-BE"/>
        </w:rPr>
        <w:t>M</w:t>
      </w:r>
      <w:r w:rsidRPr="0053208C">
        <w:rPr>
          <w:lang w:val="nl-BE"/>
        </w:rPr>
        <w:t xml:space="preserve">aatschappij van </w:t>
      </w:r>
      <w:r w:rsidR="004D5B0A">
        <w:rPr>
          <w:lang w:val="nl-BE"/>
        </w:rPr>
        <w:t>O</w:t>
      </w:r>
      <w:r w:rsidRPr="0053208C">
        <w:rPr>
          <w:lang w:val="nl-BE"/>
        </w:rPr>
        <w:t xml:space="preserve">nderlinge </w:t>
      </w:r>
      <w:r w:rsidR="004D5B0A">
        <w:rPr>
          <w:lang w:val="nl-BE"/>
        </w:rPr>
        <w:t>B</w:t>
      </w:r>
      <w:r w:rsidRPr="0053208C">
        <w:rPr>
          <w:lang w:val="nl-BE"/>
        </w:rPr>
        <w:t>ijstand is om</w:t>
      </w:r>
      <w:r w:rsidR="004B59AE">
        <w:rPr>
          <w:lang w:val="nl-BE"/>
        </w:rPr>
        <w:t xml:space="preserve"> </w:t>
      </w:r>
      <w:r w:rsidRPr="0053208C">
        <w:rPr>
          <w:lang w:val="nl-BE"/>
        </w:rPr>
        <w:t xml:space="preserve">de missies </w:t>
      </w:r>
      <w:r w:rsidR="009F59C4">
        <w:rPr>
          <w:lang w:val="nl-BE"/>
        </w:rPr>
        <w:t xml:space="preserve">van de verzekeringsinstellingen </w:t>
      </w:r>
      <w:r w:rsidRPr="0053208C">
        <w:rPr>
          <w:lang w:val="nl-BE"/>
        </w:rPr>
        <w:t>te vervullen voor de bevoegdheden die</w:t>
      </w:r>
      <w:r w:rsidR="004B59AE" w:rsidRPr="0053208C">
        <w:rPr>
          <w:lang w:val="nl-BE"/>
        </w:rPr>
        <w:t xml:space="preserve"> </w:t>
      </w:r>
      <w:r w:rsidR="004B59AE" w:rsidRPr="002E4D0A">
        <w:rPr>
          <w:lang w:val="nl-BE"/>
        </w:rPr>
        <w:t>naar aanleiding van de 6e Staatshervorming</w:t>
      </w:r>
      <w:r w:rsidRPr="0053208C">
        <w:rPr>
          <w:lang w:val="nl-BE"/>
        </w:rPr>
        <w:t xml:space="preserve"> zijn overgedragen aan de Gemeenschappelijke Gemeenschapscommissie van Brussel-Hoofdstad inzake gezondheid en bijstand aan personen</w:t>
      </w:r>
      <w:r w:rsidR="00FF3236" w:rsidRPr="0053208C">
        <w:rPr>
          <w:lang w:val="nl-BE"/>
        </w:rPr>
        <w:t>.</w:t>
      </w:r>
    </w:p>
    <w:p w:rsidR="00381CAD" w:rsidRPr="0053208C" w:rsidRDefault="00381CAD" w:rsidP="008B642B">
      <w:pPr>
        <w:pStyle w:val="Titre2"/>
        <w:jc w:val="both"/>
        <w:rPr>
          <w:lang w:val="nl-BE"/>
        </w:rPr>
      </w:pPr>
      <w:bookmarkStart w:id="3" w:name="_Toc531943418"/>
      <w:r w:rsidRPr="0053208C">
        <w:rPr>
          <w:lang w:val="nl-BE"/>
        </w:rPr>
        <w:t>Arti</w:t>
      </w:r>
      <w:r w:rsidR="008934C5">
        <w:rPr>
          <w:lang w:val="nl-BE"/>
        </w:rPr>
        <w:t>k</w:t>
      </w:r>
      <w:r w:rsidR="0053208C" w:rsidRPr="0053208C">
        <w:rPr>
          <w:lang w:val="nl-BE"/>
        </w:rPr>
        <w:t>el</w:t>
      </w:r>
      <w:r w:rsidRPr="0053208C">
        <w:rPr>
          <w:lang w:val="nl-BE"/>
        </w:rPr>
        <w:t xml:space="preserve"> 3</w:t>
      </w:r>
      <w:bookmarkEnd w:id="3"/>
    </w:p>
    <w:p w:rsidR="0053208C" w:rsidRPr="0053208C" w:rsidRDefault="0053208C" w:rsidP="0053208C">
      <w:pPr>
        <w:jc w:val="both"/>
        <w:rPr>
          <w:lang w:val="nl-BE"/>
        </w:rPr>
      </w:pPr>
      <w:r w:rsidRPr="0053208C">
        <w:rPr>
          <w:lang w:val="nl-BE"/>
        </w:rPr>
        <w:t xml:space="preserve">De maatschappelijke zetel van de </w:t>
      </w:r>
      <w:r w:rsidR="004D5B0A">
        <w:rPr>
          <w:lang w:val="nl-BE"/>
        </w:rPr>
        <w:t>M</w:t>
      </w:r>
      <w:r w:rsidRPr="0053208C">
        <w:rPr>
          <w:lang w:val="nl-BE"/>
        </w:rPr>
        <w:t xml:space="preserve">aatschappij van </w:t>
      </w:r>
      <w:r w:rsidR="004D5B0A">
        <w:rPr>
          <w:lang w:val="nl-BE"/>
        </w:rPr>
        <w:t>O</w:t>
      </w:r>
      <w:r w:rsidRPr="0053208C">
        <w:rPr>
          <w:lang w:val="nl-BE"/>
        </w:rPr>
        <w:t xml:space="preserve">nderlinge </w:t>
      </w:r>
      <w:r w:rsidR="004D5B0A">
        <w:rPr>
          <w:lang w:val="nl-BE"/>
        </w:rPr>
        <w:t>B</w:t>
      </w:r>
      <w:r w:rsidRPr="0053208C">
        <w:rPr>
          <w:lang w:val="nl-BE"/>
        </w:rPr>
        <w:t xml:space="preserve">ijstand is gevestigd te 1070 Anderlecht (Brussel), </w:t>
      </w:r>
      <w:proofErr w:type="spellStart"/>
      <w:r w:rsidRPr="0053208C">
        <w:rPr>
          <w:lang w:val="nl-BE"/>
        </w:rPr>
        <w:t>Lenniksebaan</w:t>
      </w:r>
      <w:proofErr w:type="spellEnd"/>
      <w:r w:rsidRPr="0053208C">
        <w:rPr>
          <w:lang w:val="nl-BE"/>
        </w:rPr>
        <w:t>, 788A;  zij kan een of meer administratieve zetels  hebben die zijn gevestigd op het hoofdkantoor van een van de aangesloten ziekenfondsen of op het hoofdkantoor van de landsbond waarbij deze ziekenfondsen zijn aangesloten.</w:t>
      </w:r>
    </w:p>
    <w:p w:rsidR="00381CAD" w:rsidRPr="0053208C" w:rsidRDefault="0053208C" w:rsidP="0053208C">
      <w:pPr>
        <w:jc w:val="both"/>
        <w:rPr>
          <w:lang w:val="nl-BE"/>
        </w:rPr>
      </w:pPr>
      <w:r w:rsidRPr="0053208C">
        <w:rPr>
          <w:lang w:val="nl-BE"/>
        </w:rPr>
        <w:t xml:space="preserve"> Haar werkingsgebied strekt zich uit over het gehele tweetalige gebied Brussel-Hoofdstad</w:t>
      </w:r>
      <w:r w:rsidR="00FF3236" w:rsidRPr="0053208C">
        <w:rPr>
          <w:lang w:val="nl-BE"/>
        </w:rPr>
        <w:t>.</w:t>
      </w:r>
    </w:p>
    <w:p w:rsidR="00381CAD" w:rsidRPr="004D5B0A" w:rsidRDefault="00381CAD" w:rsidP="008B642B">
      <w:pPr>
        <w:pStyle w:val="Titre2"/>
        <w:jc w:val="both"/>
        <w:rPr>
          <w:lang w:val="nl-BE"/>
        </w:rPr>
      </w:pPr>
      <w:bookmarkStart w:id="4" w:name="_Toc531943419"/>
      <w:r w:rsidRPr="004D5B0A">
        <w:rPr>
          <w:lang w:val="nl-BE"/>
        </w:rPr>
        <w:t>Arti</w:t>
      </w:r>
      <w:r w:rsidR="004D5B0A" w:rsidRPr="004D5B0A">
        <w:rPr>
          <w:lang w:val="nl-BE"/>
        </w:rPr>
        <w:t>kel</w:t>
      </w:r>
      <w:r w:rsidRPr="004D5B0A">
        <w:rPr>
          <w:lang w:val="nl-BE"/>
        </w:rPr>
        <w:t xml:space="preserve"> </w:t>
      </w:r>
      <w:r w:rsidR="00CE74CF" w:rsidRPr="004D5B0A">
        <w:rPr>
          <w:lang w:val="nl-BE"/>
        </w:rPr>
        <w:t>4</w:t>
      </w:r>
      <w:bookmarkEnd w:id="4"/>
    </w:p>
    <w:p w:rsidR="0062206B" w:rsidRPr="004D5B0A" w:rsidRDefault="004D5B0A" w:rsidP="0062206B">
      <w:pPr>
        <w:spacing w:before="120" w:after="0"/>
        <w:jc w:val="both"/>
        <w:rPr>
          <w:lang w:val="nl-BE"/>
        </w:rPr>
      </w:pPr>
      <w:r w:rsidRPr="008934C5">
        <w:rPr>
          <w:lang w:val="nl-BE"/>
        </w:rPr>
        <w:t xml:space="preserve">De ziekenfondsen die de Maatschappij van Onderlinge Bijstand vormen, zijn alle ziekenfondsen die zijn aangesloten bij de Landsbond van de </w:t>
      </w:r>
      <w:r w:rsidR="004B59AE" w:rsidRPr="008934C5">
        <w:rPr>
          <w:lang w:val="nl-BE"/>
        </w:rPr>
        <w:t>Onafhankelijke Ziekenfondsen</w:t>
      </w:r>
      <w:r w:rsidR="0062206B" w:rsidRPr="008934C5">
        <w:rPr>
          <w:lang w:val="nl-BE"/>
        </w:rPr>
        <w:t>:</w:t>
      </w:r>
    </w:p>
    <w:p w:rsidR="0062206B" w:rsidRDefault="0062206B" w:rsidP="00C948CF">
      <w:pPr>
        <w:pStyle w:val="Paragraphedeliste"/>
        <w:numPr>
          <w:ilvl w:val="0"/>
          <w:numId w:val="4"/>
        </w:numPr>
        <w:spacing w:before="120" w:after="0"/>
        <w:jc w:val="both"/>
        <w:rPr>
          <w:lang w:val="nl-BE"/>
        </w:rPr>
      </w:pPr>
      <w:r w:rsidRPr="0062206B">
        <w:rPr>
          <w:lang w:val="nl-BE"/>
        </w:rPr>
        <w:t>OZ - Onafhankelijk Ziekenfonds (501)</w:t>
      </w:r>
    </w:p>
    <w:p w:rsidR="0062206B" w:rsidRDefault="0062206B" w:rsidP="00C948CF">
      <w:pPr>
        <w:pStyle w:val="Paragraphedeliste"/>
        <w:numPr>
          <w:ilvl w:val="0"/>
          <w:numId w:val="4"/>
        </w:numPr>
        <w:spacing w:before="120" w:after="0"/>
        <w:jc w:val="both"/>
        <w:rPr>
          <w:lang w:val="fr-BE"/>
        </w:rPr>
      </w:pPr>
      <w:r w:rsidRPr="0062206B">
        <w:rPr>
          <w:lang w:val="fr-BE"/>
        </w:rPr>
        <w:t>Omnimut - Mutualité Libre de Wallonie (506)</w:t>
      </w:r>
    </w:p>
    <w:p w:rsidR="0062206B" w:rsidRDefault="0062206B" w:rsidP="00C948CF">
      <w:pPr>
        <w:pStyle w:val="Paragraphedeliste"/>
        <w:numPr>
          <w:ilvl w:val="0"/>
          <w:numId w:val="4"/>
        </w:numPr>
        <w:spacing w:before="120" w:after="0"/>
        <w:jc w:val="both"/>
        <w:rPr>
          <w:lang w:val="fr-BE"/>
        </w:rPr>
      </w:pPr>
      <w:r w:rsidRPr="0062206B">
        <w:rPr>
          <w:lang w:val="fr-BE"/>
        </w:rPr>
        <w:t>Partena-Mutualité Libre (509)</w:t>
      </w:r>
    </w:p>
    <w:p w:rsidR="0062206B" w:rsidRDefault="0062206B" w:rsidP="00C948CF">
      <w:pPr>
        <w:pStyle w:val="Paragraphedeliste"/>
        <w:numPr>
          <w:ilvl w:val="0"/>
          <w:numId w:val="4"/>
        </w:numPr>
        <w:spacing w:before="120" w:after="0"/>
        <w:jc w:val="both"/>
        <w:rPr>
          <w:lang w:val="fr-BE"/>
        </w:rPr>
      </w:pPr>
      <w:r w:rsidRPr="0062206B">
        <w:rPr>
          <w:lang w:val="fr-BE"/>
        </w:rPr>
        <w:t xml:space="preserve">Freie </w:t>
      </w:r>
      <w:proofErr w:type="spellStart"/>
      <w:r w:rsidRPr="0062206B">
        <w:rPr>
          <w:lang w:val="fr-BE"/>
        </w:rPr>
        <w:t>Krankenkasse</w:t>
      </w:r>
      <w:proofErr w:type="spellEnd"/>
      <w:r w:rsidRPr="0062206B">
        <w:rPr>
          <w:lang w:val="fr-BE"/>
        </w:rPr>
        <w:t xml:space="preserve"> (515)</w:t>
      </w:r>
    </w:p>
    <w:p w:rsidR="001A1B8C" w:rsidRPr="0062206B" w:rsidRDefault="0062206B" w:rsidP="00C948CF">
      <w:pPr>
        <w:pStyle w:val="Paragraphedeliste"/>
        <w:numPr>
          <w:ilvl w:val="0"/>
          <w:numId w:val="4"/>
        </w:numPr>
        <w:spacing w:before="120" w:after="0"/>
        <w:jc w:val="both"/>
        <w:rPr>
          <w:lang w:val="fr-BE"/>
        </w:rPr>
      </w:pPr>
      <w:r w:rsidRPr="0062206B">
        <w:rPr>
          <w:lang w:val="fr-BE"/>
        </w:rPr>
        <w:t xml:space="preserve">Partena - </w:t>
      </w:r>
      <w:proofErr w:type="spellStart"/>
      <w:r w:rsidRPr="0062206B">
        <w:rPr>
          <w:lang w:val="fr-BE"/>
        </w:rPr>
        <w:t>Onafhankelijk</w:t>
      </w:r>
      <w:proofErr w:type="spellEnd"/>
      <w:r w:rsidRPr="0062206B">
        <w:rPr>
          <w:lang w:val="fr-BE"/>
        </w:rPr>
        <w:t xml:space="preserve"> Ziekenfonds </w:t>
      </w:r>
      <w:proofErr w:type="spellStart"/>
      <w:r w:rsidRPr="0062206B">
        <w:rPr>
          <w:lang w:val="fr-BE"/>
        </w:rPr>
        <w:t>Vlaanderen</w:t>
      </w:r>
      <w:proofErr w:type="spellEnd"/>
      <w:r w:rsidRPr="0062206B">
        <w:rPr>
          <w:lang w:val="fr-BE"/>
        </w:rPr>
        <w:t xml:space="preserve"> (526)</w:t>
      </w:r>
    </w:p>
    <w:p w:rsidR="0062206B" w:rsidRPr="004D5B0A" w:rsidRDefault="004D5B0A" w:rsidP="0062206B">
      <w:pPr>
        <w:spacing w:before="120" w:after="0"/>
        <w:jc w:val="both"/>
        <w:rPr>
          <w:lang w:val="nl-BE"/>
        </w:rPr>
      </w:pPr>
      <w:r w:rsidRPr="004D5B0A">
        <w:rPr>
          <w:lang w:val="nl-BE"/>
        </w:rPr>
        <w:t xml:space="preserve">De Maatschappij van Onderlinge Bijstand voldoet aan de voorwaarden voorzien bij artikel 43bis </w:t>
      </w:r>
      <w:r w:rsidRPr="005B1D32">
        <w:rPr>
          <w:lang w:val="nl-BE"/>
        </w:rPr>
        <w:t>§ 1</w:t>
      </w:r>
      <w:r w:rsidRPr="004D5B0A">
        <w:rPr>
          <w:lang w:val="nl-BE"/>
        </w:rPr>
        <w:t xml:space="preserve"> van de wet van 6 augustus 1990 en verkrijgt conform de bepalingen van het artikel 70 § 2 van deze wet de hoedanigheid van Maatschappij van Onderlinge Bijstand</w:t>
      </w:r>
      <w:r w:rsidR="0062206B" w:rsidRPr="004D5B0A">
        <w:rPr>
          <w:lang w:val="nl-BE"/>
        </w:rPr>
        <w:t>.</w:t>
      </w:r>
    </w:p>
    <w:p w:rsidR="00381CAD" w:rsidRPr="004D5B0A" w:rsidRDefault="00381CAD" w:rsidP="008B642B">
      <w:pPr>
        <w:pStyle w:val="Titre2"/>
        <w:jc w:val="both"/>
        <w:rPr>
          <w:lang w:val="nl-BE"/>
        </w:rPr>
      </w:pPr>
      <w:bookmarkStart w:id="5" w:name="_Toc531943420"/>
      <w:r w:rsidRPr="004D5B0A">
        <w:rPr>
          <w:lang w:val="nl-BE"/>
        </w:rPr>
        <w:t>Arti</w:t>
      </w:r>
      <w:r w:rsidR="004D5B0A" w:rsidRPr="004D5B0A">
        <w:rPr>
          <w:lang w:val="nl-BE"/>
        </w:rPr>
        <w:t>kel</w:t>
      </w:r>
      <w:r w:rsidRPr="004D5B0A">
        <w:rPr>
          <w:lang w:val="nl-BE"/>
        </w:rPr>
        <w:t xml:space="preserve"> </w:t>
      </w:r>
      <w:r w:rsidR="00CE74CF" w:rsidRPr="004D5B0A">
        <w:rPr>
          <w:lang w:val="nl-BE"/>
        </w:rPr>
        <w:t>5</w:t>
      </w:r>
      <w:bookmarkEnd w:id="5"/>
    </w:p>
    <w:p w:rsidR="004D5B0A" w:rsidRPr="004D5B0A" w:rsidRDefault="004D5B0A" w:rsidP="004D5B0A">
      <w:pPr>
        <w:spacing w:before="120" w:after="0"/>
        <w:jc w:val="both"/>
        <w:rPr>
          <w:lang w:val="nl-BE"/>
        </w:rPr>
      </w:pPr>
      <w:r w:rsidRPr="004D5B0A">
        <w:rPr>
          <w:lang w:val="nl-BE"/>
        </w:rPr>
        <w:t xml:space="preserve">Een ziekenfonds dat na de oprichting wenst aan te sluiten bij de Maatschappij van Onderlinge Bijstand, richt een schriftelijk verzoek tot de voorzitter van de Maatschappij van Onderlinge Bijstand. </w:t>
      </w:r>
    </w:p>
    <w:p w:rsidR="0062206B" w:rsidRPr="004D5B0A" w:rsidRDefault="004D5B0A" w:rsidP="004D5B0A">
      <w:pPr>
        <w:spacing w:before="120" w:after="0"/>
        <w:jc w:val="both"/>
        <w:rPr>
          <w:lang w:val="nl-BE"/>
        </w:rPr>
      </w:pPr>
      <w:r w:rsidRPr="004D5B0A">
        <w:rPr>
          <w:lang w:val="nl-BE"/>
        </w:rPr>
        <w:t>Deze aanvraag, ondertekend door de voorzitter van het ziekenfonds moet</w:t>
      </w:r>
      <w:r w:rsidR="0062206B" w:rsidRPr="004D5B0A">
        <w:rPr>
          <w:lang w:val="nl-BE"/>
        </w:rPr>
        <w:t>:</w:t>
      </w:r>
    </w:p>
    <w:p w:rsidR="0062206B" w:rsidRPr="008934C5" w:rsidRDefault="004D5B0A" w:rsidP="008934C5">
      <w:pPr>
        <w:pStyle w:val="Paragraphedeliste"/>
        <w:numPr>
          <w:ilvl w:val="0"/>
          <w:numId w:val="14"/>
        </w:numPr>
        <w:spacing w:before="120" w:after="0"/>
        <w:jc w:val="both"/>
        <w:rPr>
          <w:lang w:val="nl-BE"/>
        </w:rPr>
      </w:pPr>
      <w:r w:rsidRPr="008934C5">
        <w:rPr>
          <w:lang w:val="nl-BE"/>
        </w:rPr>
        <w:t>de benaming van het ziekenfonds en zijn maatschappelijke zetel vermelden</w:t>
      </w:r>
      <w:r w:rsidR="0062206B" w:rsidRPr="008934C5">
        <w:rPr>
          <w:lang w:val="nl-BE"/>
        </w:rPr>
        <w:t>;</w:t>
      </w:r>
    </w:p>
    <w:p w:rsidR="0062206B" w:rsidRPr="008934C5" w:rsidRDefault="004D5B0A" w:rsidP="008934C5">
      <w:pPr>
        <w:pStyle w:val="Paragraphedeliste"/>
        <w:numPr>
          <w:ilvl w:val="0"/>
          <w:numId w:val="14"/>
        </w:numPr>
        <w:spacing w:before="120" w:after="0"/>
        <w:jc w:val="both"/>
        <w:rPr>
          <w:lang w:val="nl-BE"/>
        </w:rPr>
      </w:pPr>
      <w:r w:rsidRPr="008934C5">
        <w:rPr>
          <w:lang w:val="nl-BE"/>
        </w:rPr>
        <w:t>de datum van zijn stichting en van zijn wettelijke erkenning vermelden</w:t>
      </w:r>
      <w:r w:rsidR="0062206B" w:rsidRPr="008934C5">
        <w:rPr>
          <w:lang w:val="nl-BE"/>
        </w:rPr>
        <w:t>;</w:t>
      </w:r>
    </w:p>
    <w:p w:rsidR="0062206B" w:rsidRPr="008934C5" w:rsidRDefault="004D5B0A" w:rsidP="008934C5">
      <w:pPr>
        <w:pStyle w:val="Paragraphedeliste"/>
        <w:numPr>
          <w:ilvl w:val="0"/>
          <w:numId w:val="14"/>
        </w:numPr>
        <w:spacing w:before="120" w:after="0"/>
        <w:jc w:val="both"/>
        <w:rPr>
          <w:lang w:val="nl-BE"/>
        </w:rPr>
      </w:pPr>
      <w:r w:rsidRPr="008934C5">
        <w:rPr>
          <w:lang w:val="nl-BE"/>
        </w:rPr>
        <w:t xml:space="preserve">de convocatie en </w:t>
      </w:r>
      <w:r w:rsidR="004B59AE" w:rsidRPr="008934C5">
        <w:rPr>
          <w:lang w:val="nl-BE"/>
        </w:rPr>
        <w:t>de notulen</w:t>
      </w:r>
      <w:r w:rsidRPr="008934C5">
        <w:rPr>
          <w:lang w:val="nl-BE"/>
        </w:rPr>
        <w:t xml:space="preserve"> van de </w:t>
      </w:r>
      <w:r w:rsidR="008934C5" w:rsidRPr="008934C5">
        <w:rPr>
          <w:lang w:val="nl-BE"/>
        </w:rPr>
        <w:t>A</w:t>
      </w:r>
      <w:r w:rsidRPr="008934C5">
        <w:rPr>
          <w:lang w:val="nl-BE"/>
        </w:rPr>
        <w:t xml:space="preserve">lgemene </w:t>
      </w:r>
      <w:r w:rsidR="008934C5" w:rsidRPr="008934C5">
        <w:rPr>
          <w:lang w:val="nl-BE"/>
        </w:rPr>
        <w:t>V</w:t>
      </w:r>
      <w:r w:rsidRPr="008934C5">
        <w:rPr>
          <w:lang w:val="nl-BE"/>
        </w:rPr>
        <w:t xml:space="preserve">ergadering </w:t>
      </w:r>
      <w:r w:rsidR="00481F26">
        <w:rPr>
          <w:lang w:val="nl-BE"/>
        </w:rPr>
        <w:t xml:space="preserve">vermelden </w:t>
      </w:r>
      <w:r w:rsidRPr="008934C5">
        <w:rPr>
          <w:lang w:val="nl-BE"/>
        </w:rPr>
        <w:t>van het ziekenfonds dat de aansluiting aanvraagt</w:t>
      </w:r>
      <w:r w:rsidR="0062206B" w:rsidRPr="008934C5">
        <w:rPr>
          <w:lang w:val="nl-BE"/>
        </w:rPr>
        <w:t xml:space="preserve">. </w:t>
      </w:r>
    </w:p>
    <w:p w:rsidR="004D5B0A" w:rsidRPr="004D5B0A" w:rsidRDefault="004D5B0A" w:rsidP="004D5B0A">
      <w:pPr>
        <w:spacing w:before="120" w:after="0"/>
        <w:jc w:val="both"/>
        <w:rPr>
          <w:lang w:val="nl-BE"/>
        </w:rPr>
      </w:pPr>
      <w:r w:rsidRPr="004D5B0A">
        <w:rPr>
          <w:lang w:val="nl-BE"/>
        </w:rPr>
        <w:t>Daarenboven moet het ziekenfonds, die zijn aansluiting aanvraagt, de verbintenis aangaan zich te schikken naar de statuten en bijzondere reglementen van de Maatschappij van Onderlinge Bijstand  en naar alle beslissingen die overeenkomstig de statutaire en wettelijke voorschriften werden genomen. Het moet bovendien bij zijn aanvraag een exemplaar van zijn statuten voegen.</w:t>
      </w:r>
    </w:p>
    <w:p w:rsidR="008C5CD4" w:rsidRPr="004D5B0A" w:rsidRDefault="004D5B0A" w:rsidP="004D5B0A">
      <w:pPr>
        <w:spacing w:before="120" w:after="0"/>
        <w:jc w:val="both"/>
        <w:rPr>
          <w:lang w:val="nl-BE"/>
        </w:rPr>
      </w:pPr>
      <w:r w:rsidRPr="004D5B0A">
        <w:rPr>
          <w:lang w:val="nl-BE"/>
        </w:rPr>
        <w:t>De Algemene Vergadering van de Maatschappij van Onderlinge Bijstand spreekt zich uit over de aanvragen tot aansluiting</w:t>
      </w:r>
      <w:r w:rsidR="0062206B" w:rsidRPr="004D5B0A">
        <w:rPr>
          <w:lang w:val="nl-BE"/>
        </w:rPr>
        <w:t>.</w:t>
      </w:r>
    </w:p>
    <w:p w:rsidR="008C5CD4" w:rsidRPr="004D5B0A" w:rsidRDefault="008C5CD4">
      <w:pPr>
        <w:rPr>
          <w:lang w:val="nl-BE"/>
        </w:rPr>
      </w:pPr>
      <w:r w:rsidRPr="004D5B0A">
        <w:rPr>
          <w:lang w:val="nl-BE"/>
        </w:rPr>
        <w:br w:type="page"/>
      </w:r>
    </w:p>
    <w:p w:rsidR="00381CAD" w:rsidRPr="004D5B0A" w:rsidRDefault="004D5B0A" w:rsidP="009D738B">
      <w:pPr>
        <w:pStyle w:val="Titre1"/>
        <w:rPr>
          <w:lang w:val="nl-BE"/>
        </w:rPr>
      </w:pPr>
      <w:bookmarkStart w:id="6" w:name="_Toc531943421"/>
      <w:r w:rsidRPr="004D5B0A">
        <w:rPr>
          <w:lang w:val="nl-BE"/>
        </w:rPr>
        <w:lastRenderedPageBreak/>
        <w:t>Hoofdstuk</w:t>
      </w:r>
      <w:r w:rsidR="00012C4A" w:rsidRPr="004D5B0A">
        <w:rPr>
          <w:lang w:val="nl-BE"/>
        </w:rPr>
        <w:t xml:space="preserve"> ii </w:t>
      </w:r>
      <w:r w:rsidR="00E72D44" w:rsidRPr="004D5B0A">
        <w:rPr>
          <w:lang w:val="nl-BE"/>
        </w:rPr>
        <w:t>–</w:t>
      </w:r>
      <w:r w:rsidR="00012C4A" w:rsidRPr="004D5B0A">
        <w:rPr>
          <w:lang w:val="nl-BE"/>
        </w:rPr>
        <w:t xml:space="preserve"> </w:t>
      </w:r>
      <w:r w:rsidRPr="004D5B0A">
        <w:rPr>
          <w:lang w:val="nl-BE"/>
        </w:rPr>
        <w:t>persoonlijk toepassingsgebied</w:t>
      </w:r>
      <w:bookmarkEnd w:id="6"/>
    </w:p>
    <w:p w:rsidR="00381CAD" w:rsidRPr="004D5B0A" w:rsidRDefault="00F447C5" w:rsidP="008B642B">
      <w:pPr>
        <w:pStyle w:val="Titre2"/>
        <w:jc w:val="both"/>
        <w:rPr>
          <w:lang w:val="nl-BE"/>
        </w:rPr>
      </w:pPr>
      <w:bookmarkStart w:id="7" w:name="_Toc531943422"/>
      <w:r w:rsidRPr="004D5B0A">
        <w:rPr>
          <w:lang w:val="nl-BE"/>
        </w:rPr>
        <w:t>A</w:t>
      </w:r>
      <w:r w:rsidR="00381CAD" w:rsidRPr="004D5B0A">
        <w:rPr>
          <w:lang w:val="nl-BE"/>
        </w:rPr>
        <w:t>rti</w:t>
      </w:r>
      <w:r w:rsidR="004D5B0A" w:rsidRPr="004D5B0A">
        <w:rPr>
          <w:lang w:val="nl-BE"/>
        </w:rPr>
        <w:t>kel</w:t>
      </w:r>
      <w:r w:rsidR="00381CAD" w:rsidRPr="004D5B0A">
        <w:rPr>
          <w:lang w:val="nl-BE"/>
        </w:rPr>
        <w:t xml:space="preserve"> </w:t>
      </w:r>
      <w:r w:rsidR="00457CC1" w:rsidRPr="004D5B0A">
        <w:rPr>
          <w:lang w:val="nl-BE"/>
        </w:rPr>
        <w:t>6</w:t>
      </w:r>
      <w:bookmarkEnd w:id="7"/>
    </w:p>
    <w:p w:rsidR="00381CAD" w:rsidRPr="004D5B0A" w:rsidRDefault="004B59AE" w:rsidP="00457CC1">
      <w:pPr>
        <w:spacing w:before="120" w:after="0"/>
        <w:jc w:val="both"/>
        <w:rPr>
          <w:lang w:val="nl-BE"/>
        </w:rPr>
      </w:pPr>
      <w:r w:rsidRPr="001B636A">
        <w:rPr>
          <w:lang w:val="nl-BE"/>
        </w:rPr>
        <w:t xml:space="preserve">Alle  personen die </w:t>
      </w:r>
      <w:r w:rsidRPr="002E4D0A">
        <w:rPr>
          <w:lang w:val="nl-BE"/>
        </w:rPr>
        <w:t>voor de verplichte verzekering</w:t>
      </w:r>
      <w:r w:rsidR="004D5B0A" w:rsidRPr="001B636A">
        <w:rPr>
          <w:lang w:val="nl-BE"/>
        </w:rPr>
        <w:t xml:space="preserve"> aangesloten </w:t>
      </w:r>
      <w:r w:rsidRPr="001B636A">
        <w:rPr>
          <w:lang w:val="nl-BE"/>
        </w:rPr>
        <w:t xml:space="preserve">zijn </w:t>
      </w:r>
      <w:r w:rsidR="004D5B0A" w:rsidRPr="001B636A">
        <w:rPr>
          <w:lang w:val="nl-BE"/>
        </w:rPr>
        <w:t xml:space="preserve">bij de ziekenfondsen die zijn aangesloten bij de </w:t>
      </w:r>
      <w:r w:rsidR="006F048A" w:rsidRPr="001B636A">
        <w:rPr>
          <w:lang w:val="nl-BE"/>
        </w:rPr>
        <w:t>M</w:t>
      </w:r>
      <w:r w:rsidR="004D5B0A" w:rsidRPr="001B636A">
        <w:rPr>
          <w:lang w:val="nl-BE"/>
        </w:rPr>
        <w:t xml:space="preserve">aatschappij van </w:t>
      </w:r>
      <w:r w:rsidR="006F048A" w:rsidRPr="001B636A">
        <w:rPr>
          <w:lang w:val="nl-BE"/>
        </w:rPr>
        <w:t>O</w:t>
      </w:r>
      <w:r w:rsidR="004D5B0A" w:rsidRPr="001B636A">
        <w:rPr>
          <w:lang w:val="nl-BE"/>
        </w:rPr>
        <w:t xml:space="preserve">nderlinge </w:t>
      </w:r>
      <w:r w:rsidR="006F048A" w:rsidRPr="001B636A">
        <w:rPr>
          <w:lang w:val="nl-BE"/>
        </w:rPr>
        <w:t>B</w:t>
      </w:r>
      <w:r w:rsidR="004D5B0A" w:rsidRPr="001B636A">
        <w:rPr>
          <w:lang w:val="nl-BE"/>
        </w:rPr>
        <w:t>ijstand</w:t>
      </w:r>
      <w:r w:rsidRPr="001B636A">
        <w:rPr>
          <w:lang w:val="nl-BE"/>
        </w:rPr>
        <w:t xml:space="preserve"> en</w:t>
      </w:r>
      <w:r w:rsidR="004D5B0A" w:rsidRPr="001B636A">
        <w:rPr>
          <w:lang w:val="nl-BE"/>
        </w:rPr>
        <w:t xml:space="preserve"> die onder het toepassingsgebied van de in artikel 2 genoemde bevoegdheden vallen, zijn van ambtswege aangesloten bij de Maatschappij van Onderlinge Bijstand</w:t>
      </w:r>
      <w:r w:rsidR="00457CC1" w:rsidRPr="001B636A">
        <w:rPr>
          <w:lang w:val="nl-BE"/>
        </w:rPr>
        <w:t>.</w:t>
      </w:r>
    </w:p>
    <w:p w:rsidR="00457CC1" w:rsidRPr="004D5B0A" w:rsidRDefault="00457CC1" w:rsidP="00457CC1">
      <w:pPr>
        <w:pStyle w:val="Titre2"/>
        <w:rPr>
          <w:lang w:val="nl-BE"/>
        </w:rPr>
      </w:pPr>
      <w:bookmarkStart w:id="8" w:name="_Toc531943423"/>
      <w:r w:rsidRPr="004D5B0A">
        <w:rPr>
          <w:lang w:val="nl-BE"/>
        </w:rPr>
        <w:t>Arti</w:t>
      </w:r>
      <w:r w:rsidR="004D5B0A" w:rsidRPr="004D5B0A">
        <w:rPr>
          <w:lang w:val="nl-BE"/>
        </w:rPr>
        <w:t>kel</w:t>
      </w:r>
      <w:r w:rsidRPr="004D5B0A">
        <w:rPr>
          <w:lang w:val="nl-BE"/>
        </w:rPr>
        <w:t xml:space="preserve"> 7</w:t>
      </w:r>
      <w:bookmarkEnd w:id="8"/>
    </w:p>
    <w:p w:rsidR="00457CC1" w:rsidRPr="004D5B0A" w:rsidRDefault="004D5B0A" w:rsidP="00457CC1">
      <w:pPr>
        <w:spacing w:before="120" w:after="0"/>
        <w:jc w:val="both"/>
        <w:rPr>
          <w:lang w:val="nl-BE"/>
        </w:rPr>
      </w:pPr>
      <w:r w:rsidRPr="004D5B0A">
        <w:rPr>
          <w:lang w:val="nl-BE"/>
        </w:rPr>
        <w:t xml:space="preserve">Een  persoon aangesloten bij de </w:t>
      </w:r>
      <w:r w:rsidR="001B636A">
        <w:rPr>
          <w:lang w:val="nl-BE"/>
        </w:rPr>
        <w:t>M</w:t>
      </w:r>
      <w:r w:rsidRPr="004D5B0A">
        <w:rPr>
          <w:lang w:val="nl-BE"/>
        </w:rPr>
        <w:t xml:space="preserve">aatschappij van </w:t>
      </w:r>
      <w:r w:rsidR="001B636A">
        <w:rPr>
          <w:lang w:val="nl-BE"/>
        </w:rPr>
        <w:t>O</w:t>
      </w:r>
      <w:r w:rsidRPr="004D5B0A">
        <w:rPr>
          <w:lang w:val="nl-BE"/>
        </w:rPr>
        <w:t xml:space="preserve">nderlinge </w:t>
      </w:r>
      <w:r w:rsidR="001B636A">
        <w:rPr>
          <w:lang w:val="nl-BE"/>
        </w:rPr>
        <w:t>B</w:t>
      </w:r>
      <w:r w:rsidRPr="004D5B0A">
        <w:rPr>
          <w:lang w:val="nl-BE"/>
        </w:rPr>
        <w:t>ijstand kan slechts worden uitgesloten volgens de voorwaarden en modaliteiten voorzien door de Gemeenschappelijke Gemeenschapscommissie van Brussel-Hoofdstad</w:t>
      </w:r>
      <w:r w:rsidR="00457CC1" w:rsidRPr="004D5B0A">
        <w:rPr>
          <w:lang w:val="nl-BE"/>
        </w:rPr>
        <w:t>.</w:t>
      </w:r>
    </w:p>
    <w:p w:rsidR="00457CC1" w:rsidRPr="00D04FBA" w:rsidRDefault="00457CC1" w:rsidP="00457CC1">
      <w:pPr>
        <w:pStyle w:val="Titre2"/>
        <w:rPr>
          <w:lang w:val="nl-BE"/>
        </w:rPr>
      </w:pPr>
      <w:bookmarkStart w:id="9" w:name="_Toc531943424"/>
      <w:r w:rsidRPr="00D04FBA">
        <w:rPr>
          <w:lang w:val="nl-BE"/>
        </w:rPr>
        <w:t>Arti</w:t>
      </w:r>
      <w:r w:rsidR="00D04FBA" w:rsidRPr="00D04FBA">
        <w:rPr>
          <w:lang w:val="nl-BE"/>
        </w:rPr>
        <w:t>kel</w:t>
      </w:r>
      <w:r w:rsidRPr="00D04FBA">
        <w:rPr>
          <w:lang w:val="nl-BE"/>
        </w:rPr>
        <w:t xml:space="preserve"> 8</w:t>
      </w:r>
      <w:bookmarkEnd w:id="9"/>
    </w:p>
    <w:p w:rsidR="008C5CD4" w:rsidRPr="00D04FBA" w:rsidRDefault="00D04FBA" w:rsidP="00457CC1">
      <w:pPr>
        <w:spacing w:before="120" w:after="0"/>
        <w:jc w:val="both"/>
        <w:rPr>
          <w:lang w:val="nl-BE"/>
        </w:rPr>
      </w:pPr>
      <w:r w:rsidRPr="001B636A">
        <w:rPr>
          <w:lang w:val="nl-BE"/>
        </w:rPr>
        <w:t>Om zijn hoedanigheid van aangesloten</w:t>
      </w:r>
      <w:r w:rsidR="0004004B" w:rsidRPr="001B636A">
        <w:rPr>
          <w:lang w:val="nl-BE"/>
        </w:rPr>
        <w:t>e</w:t>
      </w:r>
      <w:r w:rsidRPr="001B636A">
        <w:rPr>
          <w:lang w:val="nl-BE"/>
        </w:rPr>
        <w:t xml:space="preserve"> bij </w:t>
      </w:r>
      <w:r w:rsidR="004B59AE" w:rsidRPr="001B636A">
        <w:rPr>
          <w:lang w:val="nl-BE"/>
        </w:rPr>
        <w:t>de</w:t>
      </w:r>
      <w:r w:rsidRPr="001B636A">
        <w:rPr>
          <w:lang w:val="nl-BE"/>
        </w:rPr>
        <w:t xml:space="preserve"> </w:t>
      </w:r>
      <w:r w:rsidR="004B59AE" w:rsidRPr="001B636A">
        <w:rPr>
          <w:lang w:val="nl-BE"/>
        </w:rPr>
        <w:t xml:space="preserve">Maatschappij van Onderlinge Bijstand </w:t>
      </w:r>
      <w:r w:rsidRPr="001B636A">
        <w:rPr>
          <w:lang w:val="nl-BE"/>
        </w:rPr>
        <w:t xml:space="preserve">te bewaren moet men </w:t>
      </w:r>
      <w:r w:rsidR="004B59AE" w:rsidRPr="002E4D0A">
        <w:rPr>
          <w:lang w:val="nl-BE"/>
        </w:rPr>
        <w:t>voor de verplichte verzekering</w:t>
      </w:r>
      <w:r w:rsidR="004B59AE" w:rsidRPr="001B636A">
        <w:rPr>
          <w:lang w:val="nl-BE"/>
        </w:rPr>
        <w:t xml:space="preserve"> </w:t>
      </w:r>
      <w:r w:rsidRPr="001B636A">
        <w:rPr>
          <w:lang w:val="nl-BE"/>
        </w:rPr>
        <w:t xml:space="preserve">aangesloten zijn bij een ziekenfonds dat is aangesloten bij de </w:t>
      </w:r>
      <w:r w:rsidR="004B59AE" w:rsidRPr="001B636A">
        <w:rPr>
          <w:lang w:val="nl-BE"/>
        </w:rPr>
        <w:t>Maatschappij van Onderlinge Bijstand</w:t>
      </w:r>
      <w:r w:rsidRPr="001B636A">
        <w:rPr>
          <w:lang w:val="nl-BE"/>
        </w:rPr>
        <w:t xml:space="preserve">. </w:t>
      </w:r>
      <w:r w:rsidR="004B59AE" w:rsidRPr="001B636A">
        <w:rPr>
          <w:lang w:val="nl-BE"/>
        </w:rPr>
        <w:t xml:space="preserve">Zodra een </w:t>
      </w:r>
      <w:r w:rsidRPr="001B636A">
        <w:rPr>
          <w:lang w:val="nl-BE"/>
        </w:rPr>
        <w:t xml:space="preserve">persoon </w:t>
      </w:r>
      <w:r w:rsidR="004B59AE" w:rsidRPr="001B636A">
        <w:rPr>
          <w:lang w:val="nl-BE"/>
        </w:rPr>
        <w:t xml:space="preserve">niet langer </w:t>
      </w:r>
      <w:r w:rsidR="004B59AE" w:rsidRPr="002E4D0A">
        <w:rPr>
          <w:lang w:val="nl-BE"/>
        </w:rPr>
        <w:t>voor de verplichte verzekering</w:t>
      </w:r>
      <w:r w:rsidR="004B59AE" w:rsidRPr="001B636A">
        <w:rPr>
          <w:lang w:val="nl-BE"/>
        </w:rPr>
        <w:t xml:space="preserve"> </w:t>
      </w:r>
      <w:r w:rsidRPr="001B636A">
        <w:rPr>
          <w:lang w:val="nl-BE"/>
        </w:rPr>
        <w:t xml:space="preserve">aangesloten </w:t>
      </w:r>
      <w:r w:rsidR="004B59AE" w:rsidRPr="001B636A">
        <w:rPr>
          <w:lang w:val="nl-BE"/>
        </w:rPr>
        <w:t xml:space="preserve">is </w:t>
      </w:r>
      <w:r w:rsidRPr="001B636A">
        <w:rPr>
          <w:lang w:val="nl-BE"/>
        </w:rPr>
        <w:t xml:space="preserve">bij </w:t>
      </w:r>
      <w:r w:rsidR="0004004B" w:rsidRPr="001B636A">
        <w:rPr>
          <w:lang w:val="nl-BE"/>
        </w:rPr>
        <w:t xml:space="preserve">een </w:t>
      </w:r>
      <w:r w:rsidRPr="001B636A">
        <w:rPr>
          <w:lang w:val="nl-BE"/>
        </w:rPr>
        <w:t xml:space="preserve">ziekenfonds </w:t>
      </w:r>
      <w:r w:rsidR="0004004B" w:rsidRPr="001B636A">
        <w:rPr>
          <w:lang w:val="nl-BE"/>
        </w:rPr>
        <w:t xml:space="preserve">dat is aangesloten bij de Maatschappij van Onderlinge Bijstand, </w:t>
      </w:r>
      <w:r w:rsidRPr="001B636A">
        <w:rPr>
          <w:lang w:val="nl-BE"/>
        </w:rPr>
        <w:t xml:space="preserve">verliest </w:t>
      </w:r>
      <w:r w:rsidR="0004004B" w:rsidRPr="001B636A">
        <w:rPr>
          <w:lang w:val="nl-BE"/>
        </w:rPr>
        <w:t xml:space="preserve">die </w:t>
      </w:r>
      <w:r w:rsidRPr="001B636A">
        <w:rPr>
          <w:lang w:val="nl-BE"/>
        </w:rPr>
        <w:t>van rechtswege zi</w:t>
      </w:r>
      <w:r w:rsidR="0004004B" w:rsidRPr="001B636A">
        <w:rPr>
          <w:lang w:val="nl-BE"/>
        </w:rPr>
        <w:t>jn hoedanigheid van aangeslotene</w:t>
      </w:r>
      <w:r w:rsidRPr="001B636A">
        <w:rPr>
          <w:lang w:val="nl-BE"/>
        </w:rPr>
        <w:t xml:space="preserve"> bij de Maatschappij van Onderlinge Bijstand</w:t>
      </w:r>
      <w:r w:rsidR="002B24A4" w:rsidRPr="001B636A">
        <w:rPr>
          <w:lang w:val="nl-BE"/>
        </w:rPr>
        <w:t>.</w:t>
      </w:r>
    </w:p>
    <w:p w:rsidR="008C5CD4" w:rsidRPr="00D04FBA" w:rsidRDefault="008C5CD4">
      <w:pPr>
        <w:rPr>
          <w:lang w:val="nl-BE"/>
        </w:rPr>
      </w:pPr>
      <w:r w:rsidRPr="00D04FBA">
        <w:rPr>
          <w:lang w:val="nl-BE"/>
        </w:rPr>
        <w:br w:type="page"/>
      </w:r>
    </w:p>
    <w:p w:rsidR="00B658DA" w:rsidRPr="00D04FBA" w:rsidRDefault="00B658DA" w:rsidP="009D738B">
      <w:pPr>
        <w:pStyle w:val="Titre1"/>
        <w:rPr>
          <w:lang w:val="nl-BE"/>
        </w:rPr>
      </w:pPr>
      <w:bookmarkStart w:id="10" w:name="_Toc531943425"/>
      <w:r w:rsidRPr="00D04FBA">
        <w:rPr>
          <w:lang w:val="nl-BE"/>
        </w:rPr>
        <w:lastRenderedPageBreak/>
        <w:t>h</w:t>
      </w:r>
      <w:r w:rsidR="00D04FBA" w:rsidRPr="00D04FBA">
        <w:rPr>
          <w:lang w:val="nl-BE"/>
        </w:rPr>
        <w:t>oofdstuk</w:t>
      </w:r>
      <w:r w:rsidRPr="00D04FBA">
        <w:rPr>
          <w:lang w:val="nl-BE"/>
        </w:rPr>
        <w:t xml:space="preserve"> iii </w:t>
      </w:r>
      <w:r w:rsidR="00D04FBA" w:rsidRPr="00D04FBA">
        <w:rPr>
          <w:lang w:val="nl-BE"/>
        </w:rPr>
        <w:t>–</w:t>
      </w:r>
      <w:r w:rsidRPr="00D04FBA">
        <w:rPr>
          <w:lang w:val="nl-BE"/>
        </w:rPr>
        <w:t xml:space="preserve"> </w:t>
      </w:r>
      <w:r w:rsidR="00D04FBA" w:rsidRPr="00D04FBA">
        <w:rPr>
          <w:lang w:val="nl-BE"/>
        </w:rPr>
        <w:t>ORGANEN VAN DE MAATSCHAPPIJ VAN ONDERLINGE BIJSTAND</w:t>
      </w:r>
      <w:bookmarkEnd w:id="10"/>
    </w:p>
    <w:p w:rsidR="00B658DA" w:rsidRPr="00D04FBA" w:rsidRDefault="00D04FBA" w:rsidP="00B658DA">
      <w:pPr>
        <w:pStyle w:val="Titre2"/>
        <w:rPr>
          <w:lang w:val="nl-BE"/>
        </w:rPr>
      </w:pPr>
      <w:bookmarkStart w:id="11" w:name="_Toc531943426"/>
      <w:r w:rsidRPr="00D04FBA">
        <w:rPr>
          <w:lang w:val="nl-BE"/>
        </w:rPr>
        <w:t>AFDELING</w:t>
      </w:r>
      <w:r w:rsidR="0055464B" w:rsidRPr="00D04FBA">
        <w:rPr>
          <w:lang w:val="nl-BE"/>
        </w:rPr>
        <w:t xml:space="preserve"> </w:t>
      </w:r>
      <w:r w:rsidR="00B658DA" w:rsidRPr="00D04FBA">
        <w:rPr>
          <w:lang w:val="nl-BE"/>
        </w:rPr>
        <w:t>1</w:t>
      </w:r>
      <w:r w:rsidR="009D738B" w:rsidRPr="00D04FBA">
        <w:rPr>
          <w:lang w:val="nl-BE"/>
        </w:rPr>
        <w:t xml:space="preserve">: </w:t>
      </w:r>
      <w:r w:rsidRPr="00D04FBA">
        <w:rPr>
          <w:lang w:val="nl-BE"/>
        </w:rPr>
        <w:t>De Algemene Vergadering</w:t>
      </w:r>
      <w:bookmarkEnd w:id="11"/>
    </w:p>
    <w:p w:rsidR="00381CAD" w:rsidRPr="00D04FBA" w:rsidRDefault="00B658DA" w:rsidP="008B642B">
      <w:pPr>
        <w:pStyle w:val="Titre2"/>
        <w:jc w:val="both"/>
        <w:rPr>
          <w:lang w:val="nl-BE"/>
        </w:rPr>
      </w:pPr>
      <w:bookmarkStart w:id="12" w:name="_Toc531943427"/>
      <w:r w:rsidRPr="00D04FBA">
        <w:rPr>
          <w:lang w:val="nl-BE"/>
        </w:rPr>
        <w:t>Arti</w:t>
      </w:r>
      <w:r w:rsidR="00D04FBA" w:rsidRPr="00D04FBA">
        <w:rPr>
          <w:lang w:val="nl-BE"/>
        </w:rPr>
        <w:t>kel</w:t>
      </w:r>
      <w:r w:rsidRPr="00D04FBA">
        <w:rPr>
          <w:lang w:val="nl-BE"/>
        </w:rPr>
        <w:t xml:space="preserve"> </w:t>
      </w:r>
      <w:r w:rsidR="00E72D44" w:rsidRPr="00D04FBA">
        <w:rPr>
          <w:lang w:val="nl-BE"/>
        </w:rPr>
        <w:t>9</w:t>
      </w:r>
      <w:bookmarkEnd w:id="12"/>
    </w:p>
    <w:p w:rsidR="00D04FBA" w:rsidRPr="00D04FBA" w:rsidRDefault="00D04FBA" w:rsidP="00D04FBA">
      <w:pPr>
        <w:jc w:val="both"/>
        <w:rPr>
          <w:lang w:val="nl-BE"/>
        </w:rPr>
      </w:pPr>
      <w:r w:rsidRPr="00D04FBA">
        <w:rPr>
          <w:lang w:val="nl-BE"/>
        </w:rPr>
        <w:t>De Algemene Vergadering van de Maatschappij van Onderlinge Bijstand is samengesteld uit afgevaardigden die voor de duur van zes jaar worden verkozen door de Algemene Vergadering van de aangesloten ziekenfondsen, naar rata van één afgevaardigde per schijf van 10.000 leden. De eventuele rest van de deling van het totaal aantal leden door 10.000 geeft nog recht op 1 extra afgevaardigde</w:t>
      </w:r>
    </w:p>
    <w:p w:rsidR="0077247B" w:rsidRPr="00D04FBA" w:rsidRDefault="00D04FBA" w:rsidP="00D04FBA">
      <w:pPr>
        <w:jc w:val="both"/>
        <w:rPr>
          <w:lang w:val="nl-BE"/>
        </w:rPr>
      </w:pPr>
      <w:r w:rsidRPr="00D04FBA">
        <w:rPr>
          <w:lang w:val="nl-BE"/>
        </w:rPr>
        <w:t xml:space="preserve">De eerste afgevaardigden zijn daarentegen verkozen voor een termijn die afloopt bij de hernieuwing van de </w:t>
      </w:r>
      <w:r w:rsidR="001B636A">
        <w:rPr>
          <w:lang w:val="nl-BE"/>
        </w:rPr>
        <w:t>Algemene V</w:t>
      </w:r>
      <w:r w:rsidRPr="00D04FBA">
        <w:rPr>
          <w:lang w:val="nl-BE"/>
        </w:rPr>
        <w:t xml:space="preserve">ergadering naar aanleiding van de </w:t>
      </w:r>
      <w:proofErr w:type="spellStart"/>
      <w:r w:rsidRPr="00D04FBA">
        <w:rPr>
          <w:lang w:val="nl-BE"/>
        </w:rPr>
        <w:t>mutualistische</w:t>
      </w:r>
      <w:proofErr w:type="spellEnd"/>
      <w:r w:rsidRPr="00D04FBA">
        <w:rPr>
          <w:lang w:val="nl-BE"/>
        </w:rPr>
        <w:t xml:space="preserve"> verkiezingen van 2022</w:t>
      </w:r>
      <w:r w:rsidR="0077247B" w:rsidRPr="00D04FBA">
        <w:rPr>
          <w:lang w:val="nl-BE"/>
        </w:rPr>
        <w:t>.</w:t>
      </w:r>
    </w:p>
    <w:p w:rsidR="00D04FBA" w:rsidRPr="00D04FBA" w:rsidRDefault="00D04FBA" w:rsidP="00D04FBA">
      <w:pPr>
        <w:jc w:val="both"/>
        <w:rPr>
          <w:lang w:val="nl-BE"/>
        </w:rPr>
      </w:pPr>
      <w:r w:rsidRPr="00D04FBA">
        <w:rPr>
          <w:lang w:val="nl-BE"/>
        </w:rPr>
        <w:t xml:space="preserve">Elk aangesloten ziekenfonds is vertegenwoordigd in verhouding tot het aantal van zijn leden in de zin van artikel 2, § 3, van de wet van 6 augustus 1990 betreffende de ziekenfondsen en de landsbonden van ziekenfondsen, die eveneens aangesloten  zijn  bij de </w:t>
      </w:r>
      <w:r w:rsidR="001B636A">
        <w:rPr>
          <w:lang w:val="nl-BE"/>
        </w:rPr>
        <w:t>M</w:t>
      </w:r>
      <w:r w:rsidRPr="00D04FBA">
        <w:rPr>
          <w:lang w:val="nl-BE"/>
        </w:rPr>
        <w:t xml:space="preserve">aatschappij van </w:t>
      </w:r>
      <w:r w:rsidR="001B636A">
        <w:rPr>
          <w:lang w:val="nl-BE"/>
        </w:rPr>
        <w:t>O</w:t>
      </w:r>
      <w:r w:rsidRPr="00D04FBA">
        <w:rPr>
          <w:lang w:val="nl-BE"/>
        </w:rPr>
        <w:t xml:space="preserve">nderlinge </w:t>
      </w:r>
      <w:r w:rsidR="001B636A">
        <w:rPr>
          <w:lang w:val="nl-BE"/>
        </w:rPr>
        <w:t>B</w:t>
      </w:r>
      <w:r w:rsidRPr="00D04FBA">
        <w:rPr>
          <w:lang w:val="nl-BE"/>
        </w:rPr>
        <w:t>ijstand in de zin van artikel 6 van deze statuten, met een minimum van drie afgevaardigden en een maximum van dertig afgevaardigden</w:t>
      </w:r>
      <w:r w:rsidR="00410D52">
        <w:rPr>
          <w:lang w:val="nl-BE"/>
        </w:rPr>
        <w:t xml:space="preserve"> per ziekenfonds</w:t>
      </w:r>
      <w:r w:rsidRPr="00D04FBA">
        <w:rPr>
          <w:lang w:val="nl-BE"/>
        </w:rPr>
        <w:t>.</w:t>
      </w:r>
    </w:p>
    <w:p w:rsidR="00D04FBA" w:rsidRPr="00D04FBA" w:rsidRDefault="00D04FBA" w:rsidP="00D04FBA">
      <w:pPr>
        <w:jc w:val="both"/>
        <w:rPr>
          <w:lang w:val="nl-BE"/>
        </w:rPr>
      </w:pPr>
      <w:r w:rsidRPr="00D04FBA">
        <w:rPr>
          <w:lang w:val="nl-BE"/>
        </w:rPr>
        <w:t xml:space="preserve">Indien de </w:t>
      </w:r>
      <w:r w:rsidR="001B636A">
        <w:rPr>
          <w:lang w:val="nl-BE"/>
        </w:rPr>
        <w:t>Algemene V</w:t>
      </w:r>
      <w:r w:rsidRPr="00D04FBA">
        <w:rPr>
          <w:lang w:val="nl-BE"/>
        </w:rPr>
        <w:t xml:space="preserve">ergadering van een ziekenfonds plaatsvervangende vertegenwoordigers verkiest, worden deze </w:t>
      </w:r>
      <w:r w:rsidR="00410D52">
        <w:rPr>
          <w:lang w:val="nl-BE"/>
        </w:rPr>
        <w:t>toegelaten</w:t>
      </w:r>
      <w:r w:rsidRPr="00D04FBA">
        <w:rPr>
          <w:lang w:val="nl-BE"/>
        </w:rPr>
        <w:t xml:space="preserve"> door de </w:t>
      </w:r>
      <w:r w:rsidR="001B636A">
        <w:rPr>
          <w:lang w:val="nl-BE"/>
        </w:rPr>
        <w:t>A</w:t>
      </w:r>
      <w:r w:rsidRPr="00D04FBA">
        <w:rPr>
          <w:lang w:val="nl-BE"/>
        </w:rPr>
        <w:t xml:space="preserve">lgemene </w:t>
      </w:r>
      <w:r w:rsidR="001B636A">
        <w:rPr>
          <w:lang w:val="nl-BE"/>
        </w:rPr>
        <w:t>V</w:t>
      </w:r>
      <w:r w:rsidRPr="00D04FBA">
        <w:rPr>
          <w:lang w:val="nl-BE"/>
        </w:rPr>
        <w:t>ergadering</w:t>
      </w:r>
      <w:r w:rsidR="00410D52">
        <w:rPr>
          <w:lang w:val="nl-BE"/>
        </w:rPr>
        <w:t xml:space="preserve"> </w:t>
      </w:r>
      <w:r w:rsidR="00410D52" w:rsidRPr="001B636A">
        <w:rPr>
          <w:lang w:val="nl-BE"/>
        </w:rPr>
        <w:t>van de Maatschappij van Onderlinge Bijstand</w:t>
      </w:r>
      <w:r w:rsidRPr="00D04FBA">
        <w:rPr>
          <w:lang w:val="nl-BE"/>
        </w:rPr>
        <w:t xml:space="preserve"> ter vervanging van de effectieve leden van hun ziekenfonds. </w:t>
      </w:r>
    </w:p>
    <w:p w:rsidR="00381CAD" w:rsidRPr="00D04FBA" w:rsidRDefault="00D04FBA" w:rsidP="00D04FBA">
      <w:pPr>
        <w:jc w:val="both"/>
        <w:rPr>
          <w:lang w:val="nl-BE"/>
        </w:rPr>
      </w:pPr>
      <w:r w:rsidRPr="00D04FBA">
        <w:rPr>
          <w:lang w:val="nl-BE"/>
        </w:rPr>
        <w:t>Het aantal effectieve leden wordt berekend op 30 juni van het jaar dat voorafgaat aan het jaar waarin deze aantallen moeten worden vastgesteld</w:t>
      </w:r>
      <w:r w:rsidR="00B658DA" w:rsidRPr="00D04FBA">
        <w:rPr>
          <w:lang w:val="nl-BE"/>
        </w:rPr>
        <w:t>.</w:t>
      </w:r>
    </w:p>
    <w:p w:rsidR="00381CAD" w:rsidRPr="00D04FBA" w:rsidRDefault="00B658DA" w:rsidP="008B642B">
      <w:pPr>
        <w:pStyle w:val="Titre2"/>
        <w:jc w:val="both"/>
        <w:rPr>
          <w:lang w:val="nl-BE"/>
        </w:rPr>
      </w:pPr>
      <w:bookmarkStart w:id="13" w:name="_Toc531943428"/>
      <w:r w:rsidRPr="00D04FBA">
        <w:rPr>
          <w:lang w:val="nl-BE"/>
        </w:rPr>
        <w:t>Arti</w:t>
      </w:r>
      <w:r w:rsidR="00D04FBA" w:rsidRPr="00D04FBA">
        <w:rPr>
          <w:lang w:val="nl-BE"/>
        </w:rPr>
        <w:t xml:space="preserve">kel </w:t>
      </w:r>
      <w:r w:rsidRPr="00D04FBA">
        <w:rPr>
          <w:lang w:val="nl-BE"/>
        </w:rPr>
        <w:t>1</w:t>
      </w:r>
      <w:r w:rsidR="000716D2" w:rsidRPr="00D04FBA">
        <w:rPr>
          <w:lang w:val="nl-BE"/>
        </w:rPr>
        <w:t>0</w:t>
      </w:r>
      <w:bookmarkEnd w:id="13"/>
    </w:p>
    <w:p w:rsidR="000716D2" w:rsidRPr="00D04FBA" w:rsidRDefault="00D04FBA" w:rsidP="000716D2">
      <w:pPr>
        <w:spacing w:before="120" w:after="0"/>
        <w:jc w:val="both"/>
        <w:rPr>
          <w:lang w:val="nl-BE"/>
        </w:rPr>
      </w:pPr>
      <w:r w:rsidRPr="00D04FBA">
        <w:rPr>
          <w:lang w:val="nl-BE"/>
        </w:rPr>
        <w:t xml:space="preserve">Om verkozen te kunnen worden als vertegenwoordiger </w:t>
      </w:r>
      <w:r w:rsidR="00410D52">
        <w:rPr>
          <w:lang w:val="nl-BE"/>
        </w:rPr>
        <w:t>in</w:t>
      </w:r>
      <w:r w:rsidRPr="00D04FBA">
        <w:rPr>
          <w:lang w:val="nl-BE"/>
        </w:rPr>
        <w:t xml:space="preserve"> de </w:t>
      </w:r>
      <w:r w:rsidR="001B636A">
        <w:rPr>
          <w:lang w:val="nl-BE"/>
        </w:rPr>
        <w:t>Algemene V</w:t>
      </w:r>
      <w:r w:rsidRPr="00D04FBA">
        <w:rPr>
          <w:lang w:val="nl-BE"/>
        </w:rPr>
        <w:t xml:space="preserve">ergadering van </w:t>
      </w:r>
      <w:r w:rsidR="00410D52">
        <w:rPr>
          <w:lang w:val="nl-BE"/>
        </w:rPr>
        <w:t>de</w:t>
      </w:r>
      <w:r w:rsidRPr="00D04FBA">
        <w:rPr>
          <w:lang w:val="nl-BE"/>
        </w:rPr>
        <w:t xml:space="preserve"> </w:t>
      </w:r>
      <w:r w:rsidR="00410D52">
        <w:rPr>
          <w:lang w:val="nl-BE"/>
        </w:rPr>
        <w:t>M</w:t>
      </w:r>
      <w:r w:rsidRPr="00D04FBA">
        <w:rPr>
          <w:lang w:val="nl-BE"/>
        </w:rPr>
        <w:t xml:space="preserve">aatschappij van </w:t>
      </w:r>
      <w:r w:rsidR="00410D52">
        <w:rPr>
          <w:lang w:val="nl-BE"/>
        </w:rPr>
        <w:t>O</w:t>
      </w:r>
      <w:r w:rsidRPr="00D04FBA">
        <w:rPr>
          <w:lang w:val="nl-BE"/>
        </w:rPr>
        <w:t xml:space="preserve">nderlinge </w:t>
      </w:r>
      <w:r w:rsidR="00410D52">
        <w:rPr>
          <w:lang w:val="nl-BE"/>
        </w:rPr>
        <w:t>B</w:t>
      </w:r>
      <w:r w:rsidRPr="00D04FBA">
        <w:rPr>
          <w:lang w:val="nl-BE"/>
        </w:rPr>
        <w:t>ijstand, moet men</w:t>
      </w:r>
      <w:r w:rsidR="000716D2" w:rsidRPr="00D04FBA">
        <w:rPr>
          <w:lang w:val="nl-BE"/>
        </w:rPr>
        <w:t>:</w:t>
      </w:r>
    </w:p>
    <w:p w:rsidR="000716D2" w:rsidRPr="00D04FBA" w:rsidRDefault="00D04FBA" w:rsidP="00D04FBA">
      <w:pPr>
        <w:pStyle w:val="Paragraphedeliste"/>
        <w:numPr>
          <w:ilvl w:val="0"/>
          <w:numId w:val="5"/>
        </w:numPr>
        <w:spacing w:before="120" w:after="0"/>
        <w:jc w:val="both"/>
        <w:rPr>
          <w:lang w:val="nl-BE"/>
        </w:rPr>
      </w:pPr>
      <w:r w:rsidRPr="00D04FBA">
        <w:rPr>
          <w:lang w:val="nl-BE"/>
        </w:rPr>
        <w:t xml:space="preserve">lid zijn van de </w:t>
      </w:r>
      <w:r w:rsidR="001B636A">
        <w:rPr>
          <w:lang w:val="nl-BE"/>
        </w:rPr>
        <w:t>M</w:t>
      </w:r>
      <w:r w:rsidRPr="00D04FBA">
        <w:rPr>
          <w:lang w:val="nl-BE"/>
        </w:rPr>
        <w:t xml:space="preserve">aatschappij van </w:t>
      </w:r>
      <w:r w:rsidR="001B636A">
        <w:rPr>
          <w:lang w:val="nl-BE"/>
        </w:rPr>
        <w:t>O</w:t>
      </w:r>
      <w:r w:rsidRPr="00D04FBA">
        <w:rPr>
          <w:lang w:val="nl-BE"/>
        </w:rPr>
        <w:t xml:space="preserve">nderlinge </w:t>
      </w:r>
      <w:r w:rsidR="001B636A">
        <w:rPr>
          <w:lang w:val="nl-BE"/>
        </w:rPr>
        <w:t>B</w:t>
      </w:r>
      <w:r w:rsidRPr="00D04FBA">
        <w:rPr>
          <w:lang w:val="nl-BE"/>
        </w:rPr>
        <w:t>ijstand</w:t>
      </w:r>
      <w:r w:rsidR="000716D2" w:rsidRPr="00D04FBA">
        <w:rPr>
          <w:lang w:val="nl-BE"/>
        </w:rPr>
        <w:t>;</w:t>
      </w:r>
    </w:p>
    <w:p w:rsidR="000716D2" w:rsidRPr="00E46D9E" w:rsidRDefault="00D04FBA" w:rsidP="00D04FBA">
      <w:pPr>
        <w:pStyle w:val="Paragraphedeliste"/>
        <w:numPr>
          <w:ilvl w:val="0"/>
          <w:numId w:val="5"/>
        </w:numPr>
        <w:spacing w:before="120" w:after="0"/>
        <w:jc w:val="both"/>
        <w:rPr>
          <w:lang w:val="nl-BE"/>
        </w:rPr>
      </w:pPr>
      <w:r w:rsidRPr="00E46D9E">
        <w:rPr>
          <w:lang w:val="nl-BE"/>
        </w:rPr>
        <w:t>meerderjarig of ontvoogd zijn, van goed gedrag en zeden</w:t>
      </w:r>
      <w:r w:rsidR="000716D2" w:rsidRPr="00E46D9E">
        <w:rPr>
          <w:lang w:val="nl-BE"/>
        </w:rPr>
        <w:t>;</w:t>
      </w:r>
    </w:p>
    <w:p w:rsidR="000716D2" w:rsidRPr="00E46D9E" w:rsidRDefault="00E46D9E" w:rsidP="00E46D9E">
      <w:pPr>
        <w:pStyle w:val="Paragraphedeliste"/>
        <w:numPr>
          <w:ilvl w:val="0"/>
          <w:numId w:val="5"/>
        </w:numPr>
        <w:spacing w:before="120" w:after="0"/>
        <w:jc w:val="both"/>
        <w:rPr>
          <w:lang w:val="nl-BE"/>
        </w:rPr>
      </w:pPr>
      <w:r w:rsidRPr="00E46D9E">
        <w:rPr>
          <w:lang w:val="nl-BE"/>
        </w:rPr>
        <w:t xml:space="preserve">in regel zijn met de bijdragen bij </w:t>
      </w:r>
      <w:r w:rsidR="00410D52">
        <w:rPr>
          <w:lang w:val="nl-BE"/>
        </w:rPr>
        <w:t>het</w:t>
      </w:r>
      <w:r w:rsidRPr="00E46D9E">
        <w:rPr>
          <w:lang w:val="nl-BE"/>
        </w:rPr>
        <w:t xml:space="preserve"> ziekenfonds</w:t>
      </w:r>
      <w:r w:rsidR="000716D2" w:rsidRPr="00E46D9E">
        <w:rPr>
          <w:lang w:val="nl-BE"/>
        </w:rPr>
        <w:t>;</w:t>
      </w:r>
    </w:p>
    <w:p w:rsidR="00381CAD" w:rsidRPr="00E46D9E" w:rsidRDefault="00E46D9E" w:rsidP="00E46D9E">
      <w:pPr>
        <w:pStyle w:val="Paragraphedeliste"/>
        <w:numPr>
          <w:ilvl w:val="0"/>
          <w:numId w:val="5"/>
        </w:numPr>
        <w:spacing w:before="120" w:after="0"/>
        <w:jc w:val="both"/>
        <w:rPr>
          <w:lang w:val="nl-BE"/>
        </w:rPr>
      </w:pPr>
      <w:r w:rsidRPr="00E46D9E">
        <w:rPr>
          <w:lang w:val="nl-BE"/>
        </w:rPr>
        <w:t xml:space="preserve">geen lid zijn van het personeel van de </w:t>
      </w:r>
      <w:r w:rsidR="001B636A">
        <w:rPr>
          <w:lang w:val="nl-BE"/>
        </w:rPr>
        <w:t>M</w:t>
      </w:r>
      <w:r w:rsidRPr="00E46D9E">
        <w:rPr>
          <w:lang w:val="nl-BE"/>
        </w:rPr>
        <w:t xml:space="preserve">aatschappij van </w:t>
      </w:r>
      <w:r w:rsidR="001B636A">
        <w:rPr>
          <w:lang w:val="nl-BE"/>
        </w:rPr>
        <w:t>O</w:t>
      </w:r>
      <w:r w:rsidRPr="00E46D9E">
        <w:rPr>
          <w:lang w:val="nl-BE"/>
        </w:rPr>
        <w:t xml:space="preserve">nderlinge </w:t>
      </w:r>
      <w:r w:rsidR="001B636A">
        <w:rPr>
          <w:lang w:val="nl-BE"/>
        </w:rPr>
        <w:t>B</w:t>
      </w:r>
      <w:r w:rsidRPr="00E46D9E">
        <w:rPr>
          <w:lang w:val="nl-BE"/>
        </w:rPr>
        <w:t>ijstand of van één van de aangesloten ziekenfondsen</w:t>
      </w:r>
      <w:r w:rsidR="00381CAD" w:rsidRPr="00E46D9E">
        <w:rPr>
          <w:lang w:val="nl-BE"/>
        </w:rPr>
        <w:t>.</w:t>
      </w:r>
    </w:p>
    <w:p w:rsidR="00381CAD" w:rsidRPr="00E46D9E" w:rsidRDefault="00381CAD" w:rsidP="008B642B">
      <w:pPr>
        <w:pStyle w:val="Titre2"/>
        <w:jc w:val="both"/>
        <w:rPr>
          <w:lang w:val="nl-BE"/>
        </w:rPr>
      </w:pPr>
      <w:bookmarkStart w:id="14" w:name="_Toc531943429"/>
      <w:r w:rsidRPr="00E46D9E">
        <w:rPr>
          <w:lang w:val="nl-BE"/>
        </w:rPr>
        <w:t>Arti</w:t>
      </w:r>
      <w:r w:rsidR="00E46D9E" w:rsidRPr="00E46D9E">
        <w:rPr>
          <w:lang w:val="nl-BE"/>
        </w:rPr>
        <w:t>kel</w:t>
      </w:r>
      <w:r w:rsidRPr="00E46D9E">
        <w:rPr>
          <w:lang w:val="nl-BE"/>
        </w:rPr>
        <w:t xml:space="preserve"> </w:t>
      </w:r>
      <w:r w:rsidR="00B658DA" w:rsidRPr="00E46D9E">
        <w:rPr>
          <w:lang w:val="nl-BE"/>
        </w:rPr>
        <w:t>1</w:t>
      </w:r>
      <w:r w:rsidR="000716D2" w:rsidRPr="00E46D9E">
        <w:rPr>
          <w:lang w:val="nl-BE"/>
        </w:rPr>
        <w:t>1</w:t>
      </w:r>
      <w:bookmarkEnd w:id="14"/>
    </w:p>
    <w:p w:rsidR="002B0237" w:rsidRPr="00E46D9E" w:rsidRDefault="00E46D9E" w:rsidP="008A5BFB">
      <w:pPr>
        <w:jc w:val="both"/>
        <w:rPr>
          <w:lang w:val="nl-BE"/>
        </w:rPr>
      </w:pPr>
      <w:r w:rsidRPr="00E46D9E">
        <w:rPr>
          <w:lang w:val="nl-BE"/>
        </w:rPr>
        <w:t>De vertegenwoordigers van de leden en van de personen ten laste in de Algemene Vergadering van de aangesloten ziekenfondsen die verkozen willen worden tot afgevaardigde voor de Algemene Vergadering van de M</w:t>
      </w:r>
      <w:r w:rsidR="001B636A">
        <w:rPr>
          <w:lang w:val="nl-BE"/>
        </w:rPr>
        <w:t>aatschappij van Onderlinge Bijstand</w:t>
      </w:r>
      <w:r w:rsidRPr="00E46D9E">
        <w:rPr>
          <w:lang w:val="nl-BE"/>
        </w:rPr>
        <w:t xml:space="preserve"> moeten zich per aangetekende brief gericht aan de voorzitter van hun ziekenfonds kandidaat stellen, ten laatste 15 dagen vóór de datum van de Algemene Vergadering van het ziekenfonds dat de stemming zal uitvoeren, de poststempel dient hierbij als bewijs</w:t>
      </w:r>
      <w:r w:rsidR="00B658DA" w:rsidRPr="00E46D9E">
        <w:rPr>
          <w:lang w:val="nl-BE"/>
        </w:rPr>
        <w:t>.</w:t>
      </w:r>
    </w:p>
    <w:p w:rsidR="00B658DA" w:rsidRPr="00E46D9E" w:rsidRDefault="00381CAD" w:rsidP="00B658DA">
      <w:pPr>
        <w:pStyle w:val="Titre2"/>
        <w:jc w:val="both"/>
        <w:rPr>
          <w:lang w:val="nl-BE"/>
        </w:rPr>
      </w:pPr>
      <w:bookmarkStart w:id="15" w:name="_Toc531943430"/>
      <w:r w:rsidRPr="00E46D9E">
        <w:rPr>
          <w:lang w:val="nl-BE"/>
        </w:rPr>
        <w:lastRenderedPageBreak/>
        <w:t>Arti</w:t>
      </w:r>
      <w:r w:rsidR="00E46D9E" w:rsidRPr="00E46D9E">
        <w:rPr>
          <w:lang w:val="nl-BE"/>
        </w:rPr>
        <w:t>kel</w:t>
      </w:r>
      <w:r w:rsidRPr="00E46D9E">
        <w:rPr>
          <w:lang w:val="nl-BE"/>
        </w:rPr>
        <w:t xml:space="preserve"> </w:t>
      </w:r>
      <w:r w:rsidR="00B658DA" w:rsidRPr="00E46D9E">
        <w:rPr>
          <w:lang w:val="nl-BE"/>
        </w:rPr>
        <w:t>1</w:t>
      </w:r>
      <w:r w:rsidR="008A5BFB" w:rsidRPr="00E46D9E">
        <w:rPr>
          <w:lang w:val="nl-BE"/>
        </w:rPr>
        <w:t>2</w:t>
      </w:r>
      <w:bookmarkEnd w:id="15"/>
    </w:p>
    <w:p w:rsidR="00E46D9E" w:rsidRPr="00E46D9E" w:rsidRDefault="00E46D9E" w:rsidP="00E46D9E">
      <w:pPr>
        <w:jc w:val="both"/>
        <w:rPr>
          <w:lang w:val="nl-BE"/>
        </w:rPr>
      </w:pPr>
      <w:r w:rsidRPr="00E46D9E">
        <w:rPr>
          <w:lang w:val="nl-BE"/>
        </w:rPr>
        <w:t>De Raad van Bestuur van het ziekenfonds stelt de volgorde vast waarin de kandidaten voorkomen op de lijst, aan de hand van de door hem geldig ontvangen kandidaturen.</w:t>
      </w:r>
    </w:p>
    <w:p w:rsidR="00E46D9E" w:rsidRPr="00E46D9E" w:rsidRDefault="00E46D9E" w:rsidP="00E46D9E">
      <w:pPr>
        <w:jc w:val="both"/>
        <w:rPr>
          <w:lang w:val="nl-BE"/>
        </w:rPr>
      </w:pPr>
      <w:r w:rsidRPr="00E46D9E">
        <w:rPr>
          <w:lang w:val="nl-BE"/>
        </w:rPr>
        <w:t>De voorzitter van het betrokken ziekenfonds die vaststelt dat een kandidaat niet aan de voorziene verkiesbaarheidsvoorwaarden voldoet, deelt hem per aangetekende brief zijn gemotiveerde weigering om hem op de lijst te plaatsen mee, binnen een termijn van vijftien kalenderdagen vanaf de dag na de datum waarop de kandidatuur verzonden werd, de poststempel dient hierbij als bewijs.</w:t>
      </w:r>
    </w:p>
    <w:p w:rsidR="00E46D9E" w:rsidRPr="00E46D9E" w:rsidRDefault="00E46D9E" w:rsidP="00E46D9E">
      <w:pPr>
        <w:jc w:val="both"/>
        <w:rPr>
          <w:lang w:val="nl-BE"/>
        </w:rPr>
      </w:pPr>
      <w:r w:rsidRPr="00E46D9E">
        <w:rPr>
          <w:lang w:val="nl-BE"/>
        </w:rPr>
        <w:t>De kandidaat die de weigering betwist, kan de zaak aanhangig maken bij de Controledienst</w:t>
      </w:r>
      <w:r w:rsidR="00410D52">
        <w:rPr>
          <w:lang w:val="nl-BE"/>
        </w:rPr>
        <w:t xml:space="preserve"> v</w:t>
      </w:r>
      <w:r w:rsidR="008442C3">
        <w:rPr>
          <w:lang w:val="nl-BE"/>
        </w:rPr>
        <w:t>oor</w:t>
      </w:r>
      <w:r w:rsidR="00410D52">
        <w:rPr>
          <w:lang w:val="nl-BE"/>
        </w:rPr>
        <w:t xml:space="preserve"> de ziekenfondsen</w:t>
      </w:r>
      <w:r w:rsidRPr="00E46D9E">
        <w:rPr>
          <w:lang w:val="nl-BE"/>
        </w:rPr>
        <w:t xml:space="preserve">. </w:t>
      </w:r>
    </w:p>
    <w:p w:rsidR="00E46D9E" w:rsidRPr="00E46D9E" w:rsidRDefault="00E46D9E" w:rsidP="00E46D9E">
      <w:pPr>
        <w:jc w:val="both"/>
        <w:rPr>
          <w:lang w:val="nl-BE"/>
        </w:rPr>
      </w:pPr>
      <w:r w:rsidRPr="00E46D9E">
        <w:rPr>
          <w:lang w:val="nl-BE"/>
        </w:rPr>
        <w:t xml:space="preserve">De klachten moeten, bij aangetekend schrijven, gericht worden tot de Controledienst binnen tien werkdagen volgend op de datum waarop de betwiste beslissing is </w:t>
      </w:r>
      <w:r w:rsidR="00410D52">
        <w:rPr>
          <w:lang w:val="nl-BE"/>
        </w:rPr>
        <w:t>verstuurd</w:t>
      </w:r>
      <w:r w:rsidRPr="00E46D9E">
        <w:rPr>
          <w:lang w:val="nl-BE"/>
        </w:rPr>
        <w:t>.</w:t>
      </w:r>
    </w:p>
    <w:p w:rsidR="00381CAD" w:rsidRPr="00E46D9E" w:rsidRDefault="00E46D9E" w:rsidP="00E46D9E">
      <w:pPr>
        <w:jc w:val="both"/>
        <w:rPr>
          <w:lang w:val="nl-BE"/>
        </w:rPr>
      </w:pPr>
      <w:r w:rsidRPr="00E46D9E">
        <w:rPr>
          <w:lang w:val="nl-BE"/>
        </w:rPr>
        <w:t>De Controledienst beschikt over dertig kalenderdagen om kennisgeving te doen van zijn beslissing aan de betrokken partijen</w:t>
      </w:r>
      <w:r w:rsidR="004D7E9A" w:rsidRPr="00E46D9E">
        <w:rPr>
          <w:lang w:val="nl-BE"/>
        </w:rPr>
        <w:t>.</w:t>
      </w:r>
    </w:p>
    <w:p w:rsidR="00381CAD" w:rsidRPr="00E46D9E" w:rsidRDefault="00381CAD" w:rsidP="008B642B">
      <w:pPr>
        <w:pStyle w:val="Titre2"/>
        <w:jc w:val="both"/>
        <w:rPr>
          <w:lang w:val="nl-BE"/>
        </w:rPr>
      </w:pPr>
      <w:bookmarkStart w:id="16" w:name="_Toc531943431"/>
      <w:r w:rsidRPr="00E46D9E">
        <w:rPr>
          <w:lang w:val="nl-BE"/>
        </w:rPr>
        <w:t>Arti</w:t>
      </w:r>
      <w:r w:rsidR="00E46D9E" w:rsidRPr="00E46D9E">
        <w:rPr>
          <w:lang w:val="nl-BE"/>
        </w:rPr>
        <w:t>kel</w:t>
      </w:r>
      <w:r w:rsidRPr="00E46D9E">
        <w:rPr>
          <w:lang w:val="nl-BE"/>
        </w:rPr>
        <w:t xml:space="preserve"> </w:t>
      </w:r>
      <w:r w:rsidR="004D7E9A" w:rsidRPr="00E46D9E">
        <w:rPr>
          <w:lang w:val="nl-BE"/>
        </w:rPr>
        <w:t>1</w:t>
      </w:r>
      <w:r w:rsidR="008A5BFB" w:rsidRPr="00E46D9E">
        <w:rPr>
          <w:lang w:val="nl-BE"/>
        </w:rPr>
        <w:t>3</w:t>
      </w:r>
      <w:bookmarkEnd w:id="16"/>
    </w:p>
    <w:p w:rsidR="008A5BFB" w:rsidRPr="00E46D9E" w:rsidRDefault="00E46D9E" w:rsidP="008A5BFB">
      <w:pPr>
        <w:spacing w:before="120" w:after="0"/>
        <w:jc w:val="both"/>
        <w:rPr>
          <w:lang w:val="nl-BE"/>
        </w:rPr>
      </w:pPr>
      <w:r w:rsidRPr="00E46D9E">
        <w:rPr>
          <w:lang w:val="nl-BE"/>
        </w:rPr>
        <w:t>De afgevaardigden van de ziekenfondsen die de Algemene Vergadering van de Maatschappij van Onderlinge Bijstand samenstellen worden voorgedragen door de Raad van Bestuur van het aangesloten ziekenfonds waarvan zij afgevaardigd zijn en worden gekozen door de Algemene Vergadering van dat ziekenfonds</w:t>
      </w:r>
      <w:r w:rsidR="008A5BFB" w:rsidRPr="00E46D9E">
        <w:rPr>
          <w:lang w:val="nl-BE"/>
        </w:rPr>
        <w:t>.</w:t>
      </w:r>
    </w:p>
    <w:p w:rsidR="00E46D9E" w:rsidRPr="00E46D9E" w:rsidRDefault="00E46D9E" w:rsidP="00E46D9E">
      <w:pPr>
        <w:spacing w:before="120" w:after="0"/>
        <w:jc w:val="both"/>
        <w:rPr>
          <w:lang w:val="nl-BE"/>
        </w:rPr>
      </w:pPr>
      <w:r w:rsidRPr="00E46D9E">
        <w:rPr>
          <w:lang w:val="nl-BE"/>
        </w:rPr>
        <w:t>Plaatsvervangende vertegenwoordigers kunnen onder dezelfde voorwaarden verkozen worden.</w:t>
      </w:r>
    </w:p>
    <w:p w:rsidR="00381CAD" w:rsidRPr="00E46D9E" w:rsidRDefault="00381CAD" w:rsidP="002B24A4">
      <w:pPr>
        <w:pStyle w:val="Titre2"/>
        <w:jc w:val="both"/>
        <w:rPr>
          <w:lang w:val="nl-BE"/>
        </w:rPr>
      </w:pPr>
      <w:bookmarkStart w:id="17" w:name="_Toc531943432"/>
      <w:r w:rsidRPr="00E46D9E">
        <w:rPr>
          <w:lang w:val="nl-BE"/>
        </w:rPr>
        <w:t>Arti</w:t>
      </w:r>
      <w:r w:rsidR="00E46D9E" w:rsidRPr="00E46D9E">
        <w:rPr>
          <w:lang w:val="nl-BE"/>
        </w:rPr>
        <w:t>kel</w:t>
      </w:r>
      <w:r w:rsidRPr="00E46D9E">
        <w:rPr>
          <w:lang w:val="nl-BE"/>
        </w:rPr>
        <w:t xml:space="preserve"> </w:t>
      </w:r>
      <w:r w:rsidR="004D7E9A" w:rsidRPr="00E46D9E">
        <w:rPr>
          <w:lang w:val="nl-BE"/>
        </w:rPr>
        <w:t>1</w:t>
      </w:r>
      <w:r w:rsidR="008A5BFB" w:rsidRPr="00E46D9E">
        <w:rPr>
          <w:lang w:val="nl-BE"/>
        </w:rPr>
        <w:t>4</w:t>
      </w:r>
      <w:bookmarkEnd w:id="17"/>
    </w:p>
    <w:p w:rsidR="00E46D9E" w:rsidRPr="00E46D9E" w:rsidRDefault="00E46D9E" w:rsidP="00E46D9E">
      <w:pPr>
        <w:spacing w:before="120" w:after="0"/>
        <w:jc w:val="both"/>
        <w:rPr>
          <w:lang w:val="nl-BE"/>
        </w:rPr>
      </w:pPr>
      <w:r w:rsidRPr="00E46D9E">
        <w:rPr>
          <w:lang w:val="nl-BE"/>
        </w:rPr>
        <w:t xml:space="preserve">Verliest van </w:t>
      </w:r>
      <w:r w:rsidR="00D15C53">
        <w:rPr>
          <w:lang w:val="nl-BE"/>
        </w:rPr>
        <w:t>ambts</w:t>
      </w:r>
      <w:r w:rsidRPr="00E46D9E">
        <w:rPr>
          <w:lang w:val="nl-BE"/>
        </w:rPr>
        <w:t>wege zijn hoedanigheid van afgevaardigde, de persoon die niet meer aan de voorwaarden zoals opgenomen in artikel 10, voldoet.</w:t>
      </w:r>
    </w:p>
    <w:p w:rsidR="008A5BFB" w:rsidRPr="00E46D9E" w:rsidRDefault="00E46D9E" w:rsidP="00E46D9E">
      <w:pPr>
        <w:spacing w:before="120" w:after="0"/>
        <w:jc w:val="both"/>
        <w:rPr>
          <w:lang w:val="nl-BE"/>
        </w:rPr>
      </w:pPr>
      <w:r w:rsidRPr="00E46D9E">
        <w:rPr>
          <w:lang w:val="nl-BE"/>
        </w:rPr>
        <w:t>Verliest eveneens de hoedanigheid van afgevaardigde, bij beslissing van de algemene vergadering</w:t>
      </w:r>
      <w:r w:rsidR="00761B72">
        <w:rPr>
          <w:lang w:val="nl-BE"/>
        </w:rPr>
        <w:t xml:space="preserve"> van de Maatschappij van Onderlinge Bijstand</w:t>
      </w:r>
      <w:r w:rsidR="008A5BFB" w:rsidRPr="00E46D9E">
        <w:rPr>
          <w:lang w:val="nl-BE"/>
        </w:rPr>
        <w:t>:</w:t>
      </w:r>
    </w:p>
    <w:p w:rsidR="008A5BFB" w:rsidRPr="00E46D9E" w:rsidRDefault="00E46D9E" w:rsidP="00E46D9E">
      <w:pPr>
        <w:pStyle w:val="Paragraphedeliste"/>
        <w:numPr>
          <w:ilvl w:val="0"/>
          <w:numId w:val="6"/>
        </w:numPr>
        <w:spacing w:before="120" w:after="0"/>
        <w:jc w:val="both"/>
        <w:rPr>
          <w:lang w:val="nl-BE"/>
        </w:rPr>
      </w:pPr>
      <w:r w:rsidRPr="00E46D9E">
        <w:rPr>
          <w:lang w:val="nl-BE"/>
        </w:rPr>
        <w:t xml:space="preserve">hij die een afgevaardigde of een lid van de </w:t>
      </w:r>
      <w:r w:rsidR="001B636A">
        <w:rPr>
          <w:lang w:val="nl-BE"/>
        </w:rPr>
        <w:t>R</w:t>
      </w:r>
      <w:r w:rsidRPr="00E46D9E">
        <w:rPr>
          <w:lang w:val="nl-BE"/>
        </w:rPr>
        <w:t xml:space="preserve">aad van </w:t>
      </w:r>
      <w:r w:rsidR="001B636A">
        <w:rPr>
          <w:lang w:val="nl-BE"/>
        </w:rPr>
        <w:t>B</w:t>
      </w:r>
      <w:r w:rsidRPr="00E46D9E">
        <w:rPr>
          <w:lang w:val="nl-BE"/>
        </w:rPr>
        <w:t>estuur in de uitoefening van zijn ambt belastert</w:t>
      </w:r>
      <w:r w:rsidR="008A5BFB" w:rsidRPr="00E46D9E">
        <w:rPr>
          <w:lang w:val="nl-BE"/>
        </w:rPr>
        <w:t>;</w:t>
      </w:r>
    </w:p>
    <w:p w:rsidR="008A5BFB" w:rsidRPr="00E46D9E" w:rsidRDefault="00E46D9E" w:rsidP="00E46D9E">
      <w:pPr>
        <w:pStyle w:val="Paragraphedeliste"/>
        <w:numPr>
          <w:ilvl w:val="0"/>
          <w:numId w:val="6"/>
        </w:numPr>
        <w:spacing w:before="120" w:after="0"/>
        <w:jc w:val="both"/>
        <w:rPr>
          <w:lang w:val="nl-BE"/>
        </w:rPr>
      </w:pPr>
      <w:r w:rsidRPr="00E46D9E">
        <w:rPr>
          <w:lang w:val="nl-BE"/>
        </w:rPr>
        <w:t>hij die tijdens een vergadering een afgevaardigde of een lid van de Raad van Bestuur bedreigt of beledigt</w:t>
      </w:r>
      <w:r w:rsidR="008A5BFB" w:rsidRPr="00E46D9E">
        <w:rPr>
          <w:lang w:val="nl-BE"/>
        </w:rPr>
        <w:t>;</w:t>
      </w:r>
    </w:p>
    <w:p w:rsidR="008A5BFB" w:rsidRPr="00E46D9E" w:rsidRDefault="00E46D9E" w:rsidP="00E46D9E">
      <w:pPr>
        <w:pStyle w:val="Paragraphedeliste"/>
        <w:numPr>
          <w:ilvl w:val="0"/>
          <w:numId w:val="6"/>
        </w:numPr>
        <w:spacing w:before="120" w:after="0"/>
        <w:jc w:val="both"/>
        <w:rPr>
          <w:lang w:val="nl-BE"/>
        </w:rPr>
      </w:pPr>
      <w:r w:rsidRPr="00E46D9E">
        <w:rPr>
          <w:lang w:val="nl-BE"/>
        </w:rPr>
        <w:t>hij die daden stelt die de belangen van de M</w:t>
      </w:r>
      <w:r w:rsidR="001B636A">
        <w:rPr>
          <w:lang w:val="nl-BE"/>
        </w:rPr>
        <w:t>aatschappij van Onderlinge Bijstand</w:t>
      </w:r>
      <w:r w:rsidRPr="00E46D9E">
        <w:rPr>
          <w:lang w:val="nl-BE"/>
        </w:rPr>
        <w:t xml:space="preserve"> schaden</w:t>
      </w:r>
      <w:r w:rsidR="008A5BFB" w:rsidRPr="00E46D9E">
        <w:rPr>
          <w:lang w:val="nl-BE"/>
        </w:rPr>
        <w:t>;</w:t>
      </w:r>
    </w:p>
    <w:p w:rsidR="008A5BFB" w:rsidRPr="00E46D9E" w:rsidRDefault="00E46D9E" w:rsidP="00E46D9E">
      <w:pPr>
        <w:pStyle w:val="Paragraphedeliste"/>
        <w:numPr>
          <w:ilvl w:val="0"/>
          <w:numId w:val="6"/>
        </w:numPr>
        <w:spacing w:before="120" w:after="0"/>
        <w:jc w:val="both"/>
        <w:rPr>
          <w:lang w:val="nl-BE"/>
        </w:rPr>
      </w:pPr>
      <w:r w:rsidRPr="00E46D9E">
        <w:rPr>
          <w:lang w:val="nl-BE"/>
        </w:rPr>
        <w:t xml:space="preserve">hij die weigert zich te onderwerpen aan de statuten en de reglementen van de </w:t>
      </w:r>
      <w:r w:rsidR="001B636A">
        <w:rPr>
          <w:lang w:val="nl-BE"/>
        </w:rPr>
        <w:t>M</w:t>
      </w:r>
      <w:r w:rsidRPr="00E46D9E">
        <w:rPr>
          <w:lang w:val="nl-BE"/>
        </w:rPr>
        <w:t xml:space="preserve">aatschappij van </w:t>
      </w:r>
      <w:r w:rsidR="001B636A">
        <w:rPr>
          <w:lang w:val="nl-BE"/>
        </w:rPr>
        <w:t>O</w:t>
      </w:r>
      <w:r w:rsidRPr="00E46D9E">
        <w:rPr>
          <w:lang w:val="nl-BE"/>
        </w:rPr>
        <w:t xml:space="preserve">nderlinge </w:t>
      </w:r>
      <w:r w:rsidR="001B636A">
        <w:rPr>
          <w:lang w:val="nl-BE"/>
        </w:rPr>
        <w:t>B</w:t>
      </w:r>
      <w:r w:rsidRPr="00E46D9E">
        <w:rPr>
          <w:lang w:val="nl-BE"/>
        </w:rPr>
        <w:t>ijstand</w:t>
      </w:r>
      <w:r w:rsidR="008A5BFB" w:rsidRPr="00E46D9E">
        <w:rPr>
          <w:lang w:val="nl-BE"/>
        </w:rPr>
        <w:t>;</w:t>
      </w:r>
    </w:p>
    <w:p w:rsidR="00381CAD" w:rsidRPr="00E46D9E" w:rsidRDefault="00E46D9E" w:rsidP="00E46D9E">
      <w:pPr>
        <w:pStyle w:val="Paragraphedeliste"/>
        <w:numPr>
          <w:ilvl w:val="0"/>
          <w:numId w:val="6"/>
        </w:numPr>
        <w:spacing w:before="120" w:after="0"/>
        <w:jc w:val="both"/>
        <w:rPr>
          <w:lang w:val="nl-BE"/>
        </w:rPr>
      </w:pPr>
      <w:r w:rsidRPr="00E46D9E">
        <w:rPr>
          <w:lang w:val="nl-BE"/>
        </w:rPr>
        <w:t>hij die een in kracht van gewijsde gegane veroordeling opgelopen heeft wegens eerroof, wegens een aanslag op de goede zeden, wegens geldverduistering of wegens valsheid en gebruik van valse documenten en/of een veroordeling die aanleiding gegeven heeft tot een al dan niet voorwaardelijke straf van meer dan drie maanden opsluiting</w:t>
      </w:r>
      <w:r w:rsidR="00381CAD" w:rsidRPr="00E46D9E">
        <w:rPr>
          <w:lang w:val="nl-BE"/>
        </w:rPr>
        <w:t>.</w:t>
      </w:r>
    </w:p>
    <w:p w:rsidR="00381CAD" w:rsidRPr="00E46D9E" w:rsidRDefault="00381CAD" w:rsidP="008B642B">
      <w:pPr>
        <w:pStyle w:val="Titre2"/>
        <w:jc w:val="both"/>
        <w:rPr>
          <w:lang w:val="nl-BE"/>
        </w:rPr>
      </w:pPr>
      <w:bookmarkStart w:id="18" w:name="_Toc531943433"/>
      <w:r w:rsidRPr="00E46D9E">
        <w:rPr>
          <w:lang w:val="nl-BE"/>
        </w:rPr>
        <w:lastRenderedPageBreak/>
        <w:t>Arti</w:t>
      </w:r>
      <w:r w:rsidR="00E46D9E" w:rsidRPr="00E46D9E">
        <w:rPr>
          <w:lang w:val="nl-BE"/>
        </w:rPr>
        <w:t>kel</w:t>
      </w:r>
      <w:r w:rsidRPr="00E46D9E">
        <w:rPr>
          <w:lang w:val="nl-BE"/>
        </w:rPr>
        <w:t xml:space="preserve"> </w:t>
      </w:r>
      <w:r w:rsidR="008A5BFB" w:rsidRPr="00E46D9E">
        <w:rPr>
          <w:lang w:val="nl-BE"/>
        </w:rPr>
        <w:t>15</w:t>
      </w:r>
      <w:bookmarkEnd w:id="18"/>
    </w:p>
    <w:p w:rsidR="00E46D9E" w:rsidRPr="004B59AE" w:rsidRDefault="00E46D9E" w:rsidP="00E46D9E">
      <w:pPr>
        <w:jc w:val="both"/>
        <w:rPr>
          <w:lang w:val="nl-BE"/>
        </w:rPr>
      </w:pPr>
      <w:r w:rsidRPr="00E46D9E">
        <w:rPr>
          <w:lang w:val="nl-BE"/>
        </w:rPr>
        <w:t>De Algemene Vergadering van de M</w:t>
      </w:r>
      <w:r w:rsidR="001B636A">
        <w:rPr>
          <w:lang w:val="nl-BE"/>
        </w:rPr>
        <w:t>aatschappij van Onderlinge Bijstand</w:t>
      </w:r>
      <w:r w:rsidRPr="00E46D9E">
        <w:rPr>
          <w:lang w:val="nl-BE"/>
        </w:rPr>
        <w:t xml:space="preserve"> kan maximum tien raadgevers aanduiden, op voordracht van de Raad van Bestuur. Deze raadgevers hebben raadgevende stem. Zij zijn eveneens aangeduid voor een duur van 6 jaar. </w:t>
      </w:r>
      <w:r w:rsidRPr="004B59AE">
        <w:rPr>
          <w:lang w:val="nl-BE"/>
        </w:rPr>
        <w:t>Hun mandaat is hernieuwbaar.</w:t>
      </w:r>
    </w:p>
    <w:p w:rsidR="005A2D5B" w:rsidRPr="008442C3" w:rsidRDefault="005A2D5B" w:rsidP="005A2D5B">
      <w:pPr>
        <w:jc w:val="both"/>
        <w:rPr>
          <w:lang w:val="nl-NL"/>
        </w:rPr>
      </w:pPr>
      <w:r w:rsidRPr="008442C3">
        <w:rPr>
          <w:lang w:val="nl-NL"/>
        </w:rPr>
        <w:t xml:space="preserve">De </w:t>
      </w:r>
      <w:r w:rsidRPr="008442C3">
        <w:rPr>
          <w:bCs/>
          <w:lang w:val="nl-NL"/>
        </w:rPr>
        <w:t xml:space="preserve">algemene </w:t>
      </w:r>
      <w:r w:rsidRPr="008442C3">
        <w:rPr>
          <w:lang w:val="nl-NL"/>
        </w:rPr>
        <w:t xml:space="preserve">directeurs van de ziekenfondsen die lid zijn en de vertegenwoordigers van de Landsbond </w:t>
      </w:r>
      <w:r w:rsidRPr="008442C3">
        <w:rPr>
          <w:bCs/>
          <w:lang w:val="nl-NL"/>
        </w:rPr>
        <w:t>(Directeur-generaal, Secretaris en schatbewaarder)</w:t>
      </w:r>
      <w:r w:rsidRPr="008442C3">
        <w:rPr>
          <w:lang w:val="nl-NL"/>
        </w:rPr>
        <w:t xml:space="preserve"> mogen zetelen in de Algemene Vergadering met raadgevende stem. </w:t>
      </w:r>
    </w:p>
    <w:p w:rsidR="004D7E9A" w:rsidRPr="004B59AE" w:rsidRDefault="004D7E9A" w:rsidP="00E46D9E">
      <w:pPr>
        <w:jc w:val="both"/>
        <w:rPr>
          <w:lang w:val="nl-BE"/>
        </w:rPr>
      </w:pPr>
    </w:p>
    <w:p w:rsidR="004D7E9A" w:rsidRPr="00E46D9E" w:rsidRDefault="004D7E9A" w:rsidP="004D7E9A">
      <w:pPr>
        <w:pStyle w:val="Titre2"/>
        <w:rPr>
          <w:lang w:val="nl-BE"/>
        </w:rPr>
      </w:pPr>
      <w:bookmarkStart w:id="19" w:name="_Toc531943434"/>
      <w:r w:rsidRPr="00E46D9E">
        <w:rPr>
          <w:lang w:val="nl-BE"/>
        </w:rPr>
        <w:t>Arti</w:t>
      </w:r>
      <w:r w:rsidR="00E46D9E" w:rsidRPr="00E46D9E">
        <w:rPr>
          <w:lang w:val="nl-BE"/>
        </w:rPr>
        <w:t xml:space="preserve">kel </w:t>
      </w:r>
      <w:r w:rsidR="008A5BFB" w:rsidRPr="00E46D9E">
        <w:rPr>
          <w:lang w:val="nl-BE"/>
        </w:rPr>
        <w:t>16</w:t>
      </w:r>
      <w:bookmarkEnd w:id="19"/>
    </w:p>
    <w:p w:rsidR="004D7E9A" w:rsidRPr="00E46D9E" w:rsidRDefault="00E46D9E" w:rsidP="004D7E9A">
      <w:pPr>
        <w:jc w:val="both"/>
        <w:rPr>
          <w:lang w:val="nl-BE"/>
        </w:rPr>
      </w:pPr>
      <w:r w:rsidRPr="00E46D9E">
        <w:rPr>
          <w:lang w:val="nl-BE"/>
        </w:rPr>
        <w:t>De Algemene Vergadering beraadslaagt en beslist over de aangelegenheden bedoeld bij artikel 15, §§ 1 en 3, van de wet van 6 augustus 1990 en volgens de modaliteiten vastgesteld in de artikelen 16, 17 en 18 van dezelfde wet, evenals over de aanvraag tot aansluiting van een ziekenfonds</w:t>
      </w:r>
      <w:r w:rsidR="004D7E9A" w:rsidRPr="00E46D9E">
        <w:rPr>
          <w:lang w:val="nl-BE"/>
        </w:rPr>
        <w:t>.</w:t>
      </w:r>
    </w:p>
    <w:p w:rsidR="008A5BFB" w:rsidRPr="00E46D9E" w:rsidRDefault="00E46D9E" w:rsidP="008A5BFB">
      <w:pPr>
        <w:jc w:val="both"/>
        <w:rPr>
          <w:lang w:val="nl-BE"/>
        </w:rPr>
      </w:pPr>
      <w:r w:rsidRPr="00E46D9E">
        <w:rPr>
          <w:u w:val="single"/>
          <w:lang w:val="nl-BE"/>
        </w:rPr>
        <w:t>Bevoegdheid van de Algemene Vergadering</w:t>
      </w:r>
      <w:r w:rsidR="008A5BFB" w:rsidRPr="00E46D9E">
        <w:rPr>
          <w:lang w:val="nl-BE"/>
        </w:rPr>
        <w:t>:</w:t>
      </w:r>
    </w:p>
    <w:p w:rsidR="008A5BFB" w:rsidRPr="00E46D9E" w:rsidRDefault="00E46D9E" w:rsidP="008A5BFB">
      <w:pPr>
        <w:jc w:val="both"/>
        <w:rPr>
          <w:lang w:val="nl-BE"/>
        </w:rPr>
      </w:pPr>
      <w:r w:rsidRPr="00E46D9E">
        <w:rPr>
          <w:lang w:val="nl-BE"/>
        </w:rPr>
        <w:t>De Algemene Vergadering beraadslaagt en neemt beslissingen op de volgende gebieden</w:t>
      </w:r>
      <w:r w:rsidR="008A5BFB" w:rsidRPr="00E46D9E">
        <w:rPr>
          <w:lang w:val="nl-BE"/>
        </w:rPr>
        <w:t>:</w:t>
      </w:r>
    </w:p>
    <w:p w:rsidR="008A5BFB" w:rsidRPr="00F93F28" w:rsidRDefault="00E46D9E" w:rsidP="00E46D9E">
      <w:pPr>
        <w:pStyle w:val="Paragraphedeliste"/>
        <w:numPr>
          <w:ilvl w:val="0"/>
          <w:numId w:val="7"/>
        </w:numPr>
        <w:jc w:val="both"/>
        <w:rPr>
          <w:lang w:val="fr-BE"/>
        </w:rPr>
      </w:pPr>
      <w:r w:rsidRPr="00E46D9E">
        <w:rPr>
          <w:lang w:val="fr-BE"/>
        </w:rPr>
        <w:t xml:space="preserve">de </w:t>
      </w:r>
      <w:proofErr w:type="spellStart"/>
      <w:r w:rsidRPr="00E46D9E">
        <w:rPr>
          <w:lang w:val="fr-BE"/>
        </w:rPr>
        <w:t>statutenwijzigingen</w:t>
      </w:r>
      <w:proofErr w:type="spellEnd"/>
      <w:r w:rsidR="008A5BFB" w:rsidRPr="00F93F28">
        <w:rPr>
          <w:lang w:val="fr-BE"/>
        </w:rPr>
        <w:t>;</w:t>
      </w:r>
    </w:p>
    <w:p w:rsidR="008A5BFB" w:rsidRPr="0001443B" w:rsidRDefault="0001443B" w:rsidP="0001443B">
      <w:pPr>
        <w:pStyle w:val="Paragraphedeliste"/>
        <w:numPr>
          <w:ilvl w:val="0"/>
          <w:numId w:val="7"/>
        </w:numPr>
        <w:jc w:val="both"/>
        <w:rPr>
          <w:lang w:val="nl-BE"/>
        </w:rPr>
      </w:pPr>
      <w:r w:rsidRPr="0001443B">
        <w:rPr>
          <w:lang w:val="nl-BE"/>
        </w:rPr>
        <w:t>de verkiezing en de afzetting van de bestuurders</w:t>
      </w:r>
      <w:r w:rsidR="008A5BFB" w:rsidRPr="0001443B">
        <w:rPr>
          <w:lang w:val="nl-BE"/>
        </w:rPr>
        <w:t>;</w:t>
      </w:r>
    </w:p>
    <w:p w:rsidR="008A5BFB" w:rsidRPr="0001443B" w:rsidRDefault="0001443B" w:rsidP="0001443B">
      <w:pPr>
        <w:pStyle w:val="Paragraphedeliste"/>
        <w:numPr>
          <w:ilvl w:val="0"/>
          <w:numId w:val="7"/>
        </w:numPr>
        <w:jc w:val="both"/>
        <w:rPr>
          <w:lang w:val="nl-BE"/>
        </w:rPr>
      </w:pPr>
      <w:r w:rsidRPr="0001443B">
        <w:rPr>
          <w:lang w:val="nl-BE"/>
        </w:rPr>
        <w:t>de goedkeuring van de begrotingen en jaarrekeningen</w:t>
      </w:r>
      <w:r w:rsidR="008A5BFB" w:rsidRPr="0001443B">
        <w:rPr>
          <w:lang w:val="nl-BE"/>
        </w:rPr>
        <w:t>;</w:t>
      </w:r>
    </w:p>
    <w:p w:rsidR="0001443B" w:rsidRDefault="0001443B" w:rsidP="0001443B">
      <w:pPr>
        <w:pStyle w:val="Paragraphedeliste"/>
        <w:numPr>
          <w:ilvl w:val="0"/>
          <w:numId w:val="7"/>
        </w:numPr>
        <w:jc w:val="both"/>
        <w:rPr>
          <w:lang w:val="fr-BE"/>
        </w:rPr>
      </w:pPr>
      <w:r w:rsidRPr="0001443B">
        <w:rPr>
          <w:lang w:val="fr-BE"/>
        </w:rPr>
        <w:t xml:space="preserve">de </w:t>
      </w:r>
      <w:proofErr w:type="spellStart"/>
      <w:r w:rsidRPr="0001443B">
        <w:rPr>
          <w:lang w:val="fr-BE"/>
        </w:rPr>
        <w:t>aanwijzing</w:t>
      </w:r>
      <w:proofErr w:type="spellEnd"/>
      <w:r w:rsidRPr="0001443B">
        <w:rPr>
          <w:lang w:val="fr-BE"/>
        </w:rPr>
        <w:t xml:space="preserve"> van </w:t>
      </w:r>
      <w:proofErr w:type="spellStart"/>
      <w:r w:rsidRPr="0001443B">
        <w:rPr>
          <w:lang w:val="fr-BE"/>
        </w:rPr>
        <w:t>één</w:t>
      </w:r>
      <w:proofErr w:type="spellEnd"/>
      <w:r w:rsidRPr="0001443B">
        <w:rPr>
          <w:lang w:val="fr-BE"/>
        </w:rPr>
        <w:t xml:space="preserve"> </w:t>
      </w:r>
      <w:proofErr w:type="spellStart"/>
      <w:r w:rsidRPr="0001443B">
        <w:rPr>
          <w:lang w:val="fr-BE"/>
        </w:rPr>
        <w:t>bedrijfsrevisor</w:t>
      </w:r>
      <w:proofErr w:type="spellEnd"/>
      <w:r w:rsidRPr="0001443B">
        <w:rPr>
          <w:lang w:val="fr-BE"/>
        </w:rPr>
        <w:t xml:space="preserve"> </w:t>
      </w:r>
    </w:p>
    <w:p w:rsidR="008A5BFB" w:rsidRPr="0001443B" w:rsidRDefault="0001443B" w:rsidP="0001443B">
      <w:pPr>
        <w:pStyle w:val="Paragraphedeliste"/>
        <w:numPr>
          <w:ilvl w:val="0"/>
          <w:numId w:val="7"/>
        </w:numPr>
        <w:jc w:val="both"/>
        <w:rPr>
          <w:lang w:val="nl-BE"/>
        </w:rPr>
      </w:pPr>
      <w:r w:rsidRPr="0001443B">
        <w:rPr>
          <w:lang w:val="nl-BE"/>
        </w:rPr>
        <w:t>de samenwerking met de rechtspersonen van openbaar of privaatrecht</w:t>
      </w:r>
      <w:r w:rsidR="008A5BFB" w:rsidRPr="0001443B">
        <w:rPr>
          <w:lang w:val="nl-BE"/>
        </w:rPr>
        <w:t>;</w:t>
      </w:r>
    </w:p>
    <w:p w:rsidR="008A5BFB" w:rsidRPr="0001443B" w:rsidRDefault="0001443B" w:rsidP="0001443B">
      <w:pPr>
        <w:pStyle w:val="Paragraphedeliste"/>
        <w:numPr>
          <w:ilvl w:val="0"/>
          <w:numId w:val="7"/>
        </w:numPr>
        <w:jc w:val="both"/>
        <w:rPr>
          <w:lang w:val="nl-BE"/>
        </w:rPr>
      </w:pPr>
      <w:r w:rsidRPr="0001443B">
        <w:rPr>
          <w:lang w:val="nl-BE"/>
        </w:rPr>
        <w:t>de toetredingsaanvraag van een ziekenfonds</w:t>
      </w:r>
      <w:r w:rsidR="008A5BFB" w:rsidRPr="0001443B">
        <w:rPr>
          <w:lang w:val="nl-BE"/>
        </w:rPr>
        <w:t xml:space="preserve">; </w:t>
      </w:r>
    </w:p>
    <w:p w:rsidR="008A5BFB" w:rsidRPr="0001443B" w:rsidRDefault="0001443B" w:rsidP="0001443B">
      <w:pPr>
        <w:pStyle w:val="Paragraphedeliste"/>
        <w:numPr>
          <w:ilvl w:val="0"/>
          <w:numId w:val="7"/>
        </w:numPr>
        <w:jc w:val="both"/>
        <w:rPr>
          <w:lang w:val="nl-BE"/>
        </w:rPr>
      </w:pPr>
      <w:r w:rsidRPr="0001443B">
        <w:rPr>
          <w:lang w:val="nl-BE"/>
        </w:rPr>
        <w:t>de samensmelting met een andere Maatschappij van Onderlinge Bijstand met dezelfde doelstelling</w:t>
      </w:r>
      <w:r w:rsidR="008A5BFB" w:rsidRPr="0001443B">
        <w:rPr>
          <w:lang w:val="nl-BE"/>
        </w:rPr>
        <w:t>;</w:t>
      </w:r>
    </w:p>
    <w:p w:rsidR="008A5BFB" w:rsidRPr="0001443B" w:rsidRDefault="0001443B" w:rsidP="0001443B">
      <w:pPr>
        <w:pStyle w:val="Paragraphedeliste"/>
        <w:numPr>
          <w:ilvl w:val="0"/>
          <w:numId w:val="7"/>
        </w:numPr>
        <w:jc w:val="both"/>
        <w:rPr>
          <w:lang w:val="nl-BE"/>
        </w:rPr>
      </w:pPr>
      <w:r w:rsidRPr="0001443B">
        <w:rPr>
          <w:lang w:val="nl-BE"/>
        </w:rPr>
        <w:t>de ontbinding van de maatschappij</w:t>
      </w:r>
      <w:r w:rsidR="008A5BFB" w:rsidRPr="0001443B">
        <w:rPr>
          <w:lang w:val="nl-BE"/>
        </w:rPr>
        <w:t>;</w:t>
      </w:r>
    </w:p>
    <w:p w:rsidR="008A5BFB" w:rsidRPr="008A5BFB" w:rsidRDefault="0001443B" w:rsidP="008A5BFB">
      <w:pPr>
        <w:jc w:val="both"/>
        <w:rPr>
          <w:lang w:val="fr-BE"/>
        </w:rPr>
      </w:pPr>
      <w:proofErr w:type="spellStart"/>
      <w:r w:rsidRPr="0001443B">
        <w:rPr>
          <w:u w:val="single"/>
          <w:lang w:val="fr-BE"/>
        </w:rPr>
        <w:t>Aanwezigheid</w:t>
      </w:r>
      <w:proofErr w:type="spellEnd"/>
      <w:r w:rsidRPr="0001443B">
        <w:rPr>
          <w:u w:val="single"/>
          <w:lang w:val="fr-BE"/>
        </w:rPr>
        <w:t xml:space="preserve"> en </w:t>
      </w:r>
      <w:proofErr w:type="spellStart"/>
      <w:r w:rsidRPr="0001443B">
        <w:rPr>
          <w:u w:val="single"/>
          <w:lang w:val="fr-BE"/>
        </w:rPr>
        <w:t>stemming</w:t>
      </w:r>
      <w:proofErr w:type="spellEnd"/>
      <w:r w:rsidR="008A5BFB" w:rsidRPr="008A5BFB">
        <w:rPr>
          <w:lang w:val="fr-BE"/>
        </w:rPr>
        <w:t>:</w:t>
      </w:r>
    </w:p>
    <w:p w:rsidR="008A5BFB" w:rsidRPr="0001443B" w:rsidRDefault="0001443B" w:rsidP="0001443B">
      <w:pPr>
        <w:pStyle w:val="Paragraphedeliste"/>
        <w:numPr>
          <w:ilvl w:val="0"/>
          <w:numId w:val="8"/>
        </w:numPr>
        <w:jc w:val="both"/>
        <w:rPr>
          <w:lang w:val="nl-BE"/>
        </w:rPr>
      </w:pPr>
      <w:r w:rsidRPr="0001443B">
        <w:rPr>
          <w:lang w:val="nl-BE"/>
        </w:rPr>
        <w:t>De beslissingen worden op rechtsgeldige wijze genomen indien ten minste de helft van de afgevaardigden aanwezig of vertegenwoordigd is en indien de uitgedrukte stemmen bij gewone meerderheid uitgedrukt werden, behalve in de gevallen waarin de wet of deze statuten anders bepalen</w:t>
      </w:r>
      <w:r w:rsidR="008A5BFB" w:rsidRPr="0001443B">
        <w:rPr>
          <w:lang w:val="nl-BE"/>
        </w:rPr>
        <w:t>.</w:t>
      </w:r>
    </w:p>
    <w:p w:rsidR="008A5BFB" w:rsidRPr="0001443B" w:rsidRDefault="0001443B" w:rsidP="003D519D">
      <w:pPr>
        <w:ind w:left="720"/>
        <w:jc w:val="both"/>
        <w:rPr>
          <w:lang w:val="nl-BE"/>
        </w:rPr>
      </w:pPr>
      <w:r w:rsidRPr="0001443B">
        <w:rPr>
          <w:lang w:val="nl-BE"/>
        </w:rPr>
        <w:t>De onthoudingen worden niet in aanmerking genomen voor de vaststelling van deze meerderheid</w:t>
      </w:r>
      <w:r w:rsidR="008A5BFB" w:rsidRPr="0001443B">
        <w:rPr>
          <w:lang w:val="nl-BE"/>
        </w:rPr>
        <w:t>.</w:t>
      </w:r>
    </w:p>
    <w:p w:rsidR="008A5BFB" w:rsidRPr="0001443B" w:rsidRDefault="0001443B" w:rsidP="0001443B">
      <w:pPr>
        <w:pStyle w:val="Paragraphedeliste"/>
        <w:numPr>
          <w:ilvl w:val="0"/>
          <w:numId w:val="8"/>
        </w:numPr>
        <w:jc w:val="both"/>
        <w:rPr>
          <w:lang w:val="nl-BE"/>
        </w:rPr>
      </w:pPr>
      <w:r w:rsidRPr="0001443B">
        <w:rPr>
          <w:lang w:val="nl-BE"/>
        </w:rPr>
        <w:t>Indien het vereiste aanwezigheidsquorum de eerste maal niet bereikt is, dan wordt er een tweede Algemene Vergadering bijeengeroepen. Op de agenda van deze Algemene Vergadering mogen enkel die punten ingeschreven worden, die al vermeld stonden op de agenda van de eerste Algemene Vergadering. Deze tweede Algemene Vergadering vergadert geldig, ongeacht het aantal aanwezige leden</w:t>
      </w:r>
      <w:r w:rsidR="008A5BFB" w:rsidRPr="0001443B">
        <w:rPr>
          <w:lang w:val="nl-BE"/>
        </w:rPr>
        <w:t>.</w:t>
      </w:r>
    </w:p>
    <w:p w:rsidR="008A5BFB" w:rsidRPr="0001443B" w:rsidRDefault="0001443B" w:rsidP="008A5BFB">
      <w:pPr>
        <w:jc w:val="both"/>
        <w:rPr>
          <w:lang w:val="nl-BE"/>
        </w:rPr>
      </w:pPr>
      <w:r w:rsidRPr="0001443B">
        <w:rPr>
          <w:lang w:val="nl-BE"/>
        </w:rPr>
        <w:t xml:space="preserve">De bestuurder die tevens lid is van de Algemene Vergadering mag niet deelnemen aan de bespreking en de stemming over zijn eigen afzetting. De personen die uitgesloten zijn van de stemming, worden </w:t>
      </w:r>
      <w:r w:rsidRPr="0001443B">
        <w:rPr>
          <w:lang w:val="nl-BE"/>
        </w:rPr>
        <w:lastRenderedPageBreak/>
        <w:t>niet in aanmerking genomen voor de berekening van het aanwezigheidsquorum voor het betrokken agendapunt</w:t>
      </w:r>
      <w:r w:rsidR="008A5BFB" w:rsidRPr="0001443B">
        <w:rPr>
          <w:lang w:val="nl-BE"/>
        </w:rPr>
        <w:t>.</w:t>
      </w:r>
    </w:p>
    <w:p w:rsidR="0001443B" w:rsidRPr="0001443B" w:rsidRDefault="0001443B" w:rsidP="0001443B">
      <w:pPr>
        <w:jc w:val="both"/>
        <w:rPr>
          <w:lang w:val="nl-BE"/>
        </w:rPr>
      </w:pPr>
      <w:r w:rsidRPr="0001443B">
        <w:rPr>
          <w:lang w:val="nl-BE"/>
        </w:rPr>
        <w:t xml:space="preserve">Een lid dat niet persoonlijk aan de Algemene Vergadering kan deelnemen, kan zich door middel van een schriftelijke volmacht laten vertegenwoordigen door een ander stemgerechtigd lid van de Algemene Vergadering. Elk lid van de Algemene Vergadering kan slechts houder zijn van één volmacht. </w:t>
      </w:r>
    </w:p>
    <w:p w:rsidR="008A5BFB" w:rsidRPr="0001443B" w:rsidRDefault="0001443B" w:rsidP="0001443B">
      <w:pPr>
        <w:jc w:val="both"/>
        <w:rPr>
          <w:lang w:val="nl-BE"/>
        </w:rPr>
      </w:pPr>
      <w:r w:rsidRPr="0001443B">
        <w:rPr>
          <w:lang w:val="nl-BE"/>
        </w:rPr>
        <w:t>Elk aanwezig en elk rechtsgeldig vertegenwoordigd lid van de Algemene Vergadering beschikt over een stem</w:t>
      </w:r>
      <w:r w:rsidR="008A5BFB" w:rsidRPr="0001443B">
        <w:rPr>
          <w:lang w:val="nl-BE"/>
        </w:rPr>
        <w:t>.</w:t>
      </w:r>
    </w:p>
    <w:p w:rsidR="004D7E9A" w:rsidRPr="0001443B" w:rsidRDefault="004D7E9A" w:rsidP="004D7E9A">
      <w:pPr>
        <w:pStyle w:val="Titre2"/>
        <w:rPr>
          <w:lang w:val="nl-BE"/>
        </w:rPr>
      </w:pPr>
      <w:bookmarkStart w:id="20" w:name="_Toc531943435"/>
      <w:r w:rsidRPr="0001443B">
        <w:rPr>
          <w:lang w:val="nl-BE"/>
        </w:rPr>
        <w:t>Arti</w:t>
      </w:r>
      <w:r w:rsidR="0001443B" w:rsidRPr="0001443B">
        <w:rPr>
          <w:lang w:val="nl-BE"/>
        </w:rPr>
        <w:t>kel</w:t>
      </w:r>
      <w:r w:rsidRPr="0001443B">
        <w:rPr>
          <w:lang w:val="nl-BE"/>
        </w:rPr>
        <w:t xml:space="preserve"> </w:t>
      </w:r>
      <w:r w:rsidR="00F93F28" w:rsidRPr="0001443B">
        <w:rPr>
          <w:lang w:val="nl-BE"/>
        </w:rPr>
        <w:t>17</w:t>
      </w:r>
      <w:bookmarkEnd w:id="20"/>
    </w:p>
    <w:p w:rsidR="0001443B" w:rsidRPr="0001443B" w:rsidRDefault="0001443B" w:rsidP="0001443B">
      <w:pPr>
        <w:jc w:val="both"/>
        <w:rPr>
          <w:lang w:val="nl-BE"/>
        </w:rPr>
      </w:pPr>
      <w:r w:rsidRPr="0001443B">
        <w:rPr>
          <w:lang w:val="nl-BE"/>
        </w:rPr>
        <w:t>Conform de bepalingen van artikel 32 van de wet van 6 augustus 1990 benoemt de Algemene Vergadering een bedrijfsrevisor.</w:t>
      </w:r>
    </w:p>
    <w:p w:rsidR="0001443B" w:rsidRPr="0001443B" w:rsidRDefault="0001443B" w:rsidP="0001443B">
      <w:pPr>
        <w:jc w:val="both"/>
        <w:rPr>
          <w:lang w:val="nl-BE"/>
        </w:rPr>
      </w:pPr>
      <w:r w:rsidRPr="0001443B">
        <w:rPr>
          <w:lang w:val="nl-BE"/>
        </w:rPr>
        <w:t>De revisor brengt rapport uit aan de jaarlijkse Algemene Vergadering, die op haar dagorde de goedkeuring van de jaarrekening van het boekjaar heeft vermeld staan.</w:t>
      </w:r>
    </w:p>
    <w:p w:rsidR="0001443B" w:rsidRPr="0001443B" w:rsidRDefault="0001443B" w:rsidP="0001443B">
      <w:pPr>
        <w:jc w:val="both"/>
        <w:rPr>
          <w:lang w:val="nl-BE"/>
        </w:rPr>
      </w:pPr>
      <w:r w:rsidRPr="0001443B">
        <w:rPr>
          <w:lang w:val="nl-BE"/>
        </w:rPr>
        <w:t>Het mandaat van de revisor is vastgesteld voor een hernieuwbare periode van drie jaar.</w:t>
      </w:r>
    </w:p>
    <w:p w:rsidR="0001443B" w:rsidRPr="0001443B" w:rsidRDefault="0001443B" w:rsidP="0001443B">
      <w:pPr>
        <w:jc w:val="both"/>
        <w:rPr>
          <w:lang w:val="nl-BE"/>
        </w:rPr>
      </w:pPr>
      <w:r w:rsidRPr="0001443B">
        <w:rPr>
          <w:lang w:val="nl-BE"/>
        </w:rPr>
        <w:t xml:space="preserve">De revisor woont de Algemene Vergadering bij wanneer deze beraadslaagt over een door hem opgemaakt verslag. </w:t>
      </w:r>
    </w:p>
    <w:p w:rsidR="004D7E9A" w:rsidRPr="0001443B" w:rsidRDefault="0001443B" w:rsidP="00F93F28">
      <w:pPr>
        <w:jc w:val="both"/>
        <w:rPr>
          <w:lang w:val="nl-BE"/>
        </w:rPr>
      </w:pPr>
      <w:r w:rsidRPr="0001443B">
        <w:rPr>
          <w:lang w:val="nl-BE"/>
        </w:rPr>
        <w:t>De revisor heeft het recht op de Algemene Vergadering het woord te voeren in verband met de vervulling van zijn taak</w:t>
      </w:r>
      <w:r>
        <w:rPr>
          <w:lang w:val="nl-BE"/>
        </w:rPr>
        <w:t>.</w:t>
      </w:r>
    </w:p>
    <w:p w:rsidR="004D7E9A" w:rsidRPr="0001443B" w:rsidRDefault="004D7E9A" w:rsidP="004D7E9A">
      <w:pPr>
        <w:pStyle w:val="Titre2"/>
        <w:rPr>
          <w:lang w:val="nl-BE"/>
        </w:rPr>
      </w:pPr>
      <w:bookmarkStart w:id="21" w:name="_Toc531943436"/>
      <w:r w:rsidRPr="0001443B">
        <w:rPr>
          <w:lang w:val="nl-BE"/>
        </w:rPr>
        <w:t>Arti</w:t>
      </w:r>
      <w:r w:rsidR="0001443B" w:rsidRPr="0001443B">
        <w:rPr>
          <w:lang w:val="nl-BE"/>
        </w:rPr>
        <w:t>kel</w:t>
      </w:r>
      <w:r w:rsidRPr="0001443B">
        <w:rPr>
          <w:lang w:val="nl-BE"/>
        </w:rPr>
        <w:t xml:space="preserve"> </w:t>
      </w:r>
      <w:r w:rsidR="00E907CD" w:rsidRPr="0001443B">
        <w:rPr>
          <w:lang w:val="nl-BE"/>
        </w:rPr>
        <w:t>18</w:t>
      </w:r>
      <w:bookmarkEnd w:id="21"/>
    </w:p>
    <w:p w:rsidR="0001443B" w:rsidRPr="0001443B" w:rsidRDefault="0001443B" w:rsidP="0001443B">
      <w:pPr>
        <w:jc w:val="both"/>
        <w:rPr>
          <w:lang w:val="nl-BE"/>
        </w:rPr>
      </w:pPr>
      <w:r w:rsidRPr="0001443B">
        <w:rPr>
          <w:lang w:val="nl-BE"/>
        </w:rPr>
        <w:t xml:space="preserve">Er is elk jaar een Algemene Vergadering bijzonder gewijd aan het overleggen en het goedkeuren van de rekeningen en het onderzoek omtrent de </w:t>
      </w:r>
      <w:r w:rsidR="00761B72" w:rsidRPr="001B636A">
        <w:rPr>
          <w:lang w:val="nl-BE"/>
        </w:rPr>
        <w:t>toestand</w:t>
      </w:r>
      <w:r w:rsidRPr="0001443B">
        <w:rPr>
          <w:lang w:val="nl-BE"/>
        </w:rPr>
        <w:t xml:space="preserve"> van de </w:t>
      </w:r>
      <w:r w:rsidR="00761B72">
        <w:rPr>
          <w:lang w:val="nl-BE"/>
        </w:rPr>
        <w:t>M</w:t>
      </w:r>
      <w:r w:rsidRPr="0001443B">
        <w:rPr>
          <w:lang w:val="nl-BE"/>
        </w:rPr>
        <w:t xml:space="preserve">aatschappij van </w:t>
      </w:r>
      <w:r w:rsidR="00761B72">
        <w:rPr>
          <w:lang w:val="nl-BE"/>
        </w:rPr>
        <w:t>O</w:t>
      </w:r>
      <w:r w:rsidRPr="0001443B">
        <w:rPr>
          <w:lang w:val="nl-BE"/>
        </w:rPr>
        <w:t xml:space="preserve">nderlinge </w:t>
      </w:r>
      <w:r w:rsidR="00761B72">
        <w:rPr>
          <w:lang w:val="nl-BE"/>
        </w:rPr>
        <w:t>B</w:t>
      </w:r>
      <w:r w:rsidRPr="0001443B">
        <w:rPr>
          <w:lang w:val="nl-BE"/>
        </w:rPr>
        <w:t>ijstand. De Raad van Bestuur brengt verslag uit over zijn bestuur, over de globale verrichtingen van het verlopen dienstjaar, en legt de jaarlijkse op 31 december afgesloten rekening van inkomsten en uitgaven</w:t>
      </w:r>
      <w:r w:rsidR="008442C3">
        <w:rPr>
          <w:lang w:val="nl-BE"/>
        </w:rPr>
        <w:t xml:space="preserve"> voor</w:t>
      </w:r>
      <w:r w:rsidRPr="0001443B">
        <w:rPr>
          <w:lang w:val="nl-BE"/>
        </w:rPr>
        <w:t xml:space="preserve">. </w:t>
      </w:r>
    </w:p>
    <w:p w:rsidR="004D7E9A" w:rsidRPr="0001443B" w:rsidRDefault="0001443B" w:rsidP="0001443B">
      <w:pPr>
        <w:jc w:val="both"/>
        <w:rPr>
          <w:lang w:val="nl-BE"/>
        </w:rPr>
      </w:pPr>
      <w:r w:rsidRPr="0001443B">
        <w:rPr>
          <w:lang w:val="nl-BE"/>
        </w:rPr>
        <w:t>De Raad van Bestuur kan, daarenboven, de Algemene Vergadering bijeenroepen wanneer hij het nodig acht. Hij is ertoe gehouden eveneens de Algemene Vergadering bijeen te roepen ten laatste binnen de 30 dagen op aanvraag van de Raad van Bestuur, ofwel op schriftelijk gemotiveerde aanvraag van ten minste een vijfde der effectieve leden</w:t>
      </w:r>
      <w:r w:rsidR="004D7E9A" w:rsidRPr="0001443B">
        <w:rPr>
          <w:lang w:val="nl-BE"/>
        </w:rPr>
        <w:t>.</w:t>
      </w:r>
    </w:p>
    <w:p w:rsidR="00381CAD" w:rsidRPr="0001443B" w:rsidRDefault="0001443B" w:rsidP="00162AED">
      <w:pPr>
        <w:pStyle w:val="Titre2"/>
        <w:rPr>
          <w:lang w:val="nl-BE"/>
        </w:rPr>
      </w:pPr>
      <w:bookmarkStart w:id="22" w:name="_Toc531943437"/>
      <w:r w:rsidRPr="0001443B">
        <w:rPr>
          <w:lang w:val="nl-BE"/>
        </w:rPr>
        <w:t>AFDELING</w:t>
      </w:r>
      <w:r w:rsidR="00381CAD" w:rsidRPr="0001443B">
        <w:rPr>
          <w:lang w:val="nl-BE"/>
        </w:rPr>
        <w:t xml:space="preserve"> </w:t>
      </w:r>
      <w:r w:rsidR="00EF1689" w:rsidRPr="0001443B">
        <w:rPr>
          <w:lang w:val="nl-BE"/>
        </w:rPr>
        <w:t>2</w:t>
      </w:r>
      <w:r w:rsidR="009D738B" w:rsidRPr="0001443B">
        <w:rPr>
          <w:lang w:val="nl-BE"/>
        </w:rPr>
        <w:t xml:space="preserve">: </w:t>
      </w:r>
      <w:r w:rsidRPr="0001443B">
        <w:rPr>
          <w:lang w:val="nl-BE"/>
        </w:rPr>
        <w:t>De Raad van Bestuur</w:t>
      </w:r>
      <w:bookmarkEnd w:id="22"/>
    </w:p>
    <w:p w:rsidR="00381CAD" w:rsidRPr="0001443B" w:rsidRDefault="00381CAD" w:rsidP="00162AED">
      <w:pPr>
        <w:pStyle w:val="Titre2"/>
        <w:rPr>
          <w:lang w:val="nl-BE"/>
        </w:rPr>
      </w:pPr>
      <w:bookmarkStart w:id="23" w:name="_Toc531943438"/>
      <w:r w:rsidRPr="0001443B">
        <w:rPr>
          <w:lang w:val="nl-BE"/>
        </w:rPr>
        <w:t>Arti</w:t>
      </w:r>
      <w:r w:rsidR="0001443B" w:rsidRPr="0001443B">
        <w:rPr>
          <w:lang w:val="nl-BE"/>
        </w:rPr>
        <w:t>kel</w:t>
      </w:r>
      <w:r w:rsidRPr="0001443B">
        <w:rPr>
          <w:lang w:val="nl-BE"/>
        </w:rPr>
        <w:t xml:space="preserve"> </w:t>
      </w:r>
      <w:r w:rsidR="004E224C" w:rsidRPr="0001443B">
        <w:rPr>
          <w:lang w:val="nl-BE"/>
        </w:rPr>
        <w:t>19</w:t>
      </w:r>
      <w:bookmarkEnd w:id="23"/>
    </w:p>
    <w:p w:rsidR="00381CAD" w:rsidRPr="0001443B" w:rsidRDefault="0001443B" w:rsidP="004D7E9A">
      <w:pPr>
        <w:spacing w:before="120" w:after="0"/>
        <w:jc w:val="both"/>
        <w:rPr>
          <w:lang w:val="nl-BE"/>
        </w:rPr>
      </w:pPr>
      <w:r w:rsidRPr="0001443B">
        <w:rPr>
          <w:lang w:val="nl-BE"/>
        </w:rPr>
        <w:t xml:space="preserve">De Raad van Bestuur wordt door de Algemene Vergadering verkozen voor een termijn van maximum zes jaar; hij wordt vernieuwd na elke vernieuwing van de </w:t>
      </w:r>
      <w:r w:rsidR="001B636A">
        <w:rPr>
          <w:lang w:val="nl-BE"/>
        </w:rPr>
        <w:t>A</w:t>
      </w:r>
      <w:r w:rsidRPr="0001443B">
        <w:rPr>
          <w:lang w:val="nl-BE"/>
        </w:rPr>
        <w:t xml:space="preserve">lgemene </w:t>
      </w:r>
      <w:r w:rsidR="001B636A">
        <w:rPr>
          <w:lang w:val="nl-BE"/>
        </w:rPr>
        <w:t>V</w:t>
      </w:r>
      <w:r w:rsidRPr="0001443B">
        <w:rPr>
          <w:lang w:val="nl-BE"/>
        </w:rPr>
        <w:t>ergadering. Het mandaat van bestuurder is hernieuwbaar</w:t>
      </w:r>
      <w:r w:rsidR="004D7E9A" w:rsidRPr="0001443B">
        <w:rPr>
          <w:lang w:val="nl-BE"/>
        </w:rPr>
        <w:t>.</w:t>
      </w:r>
    </w:p>
    <w:p w:rsidR="0038585E" w:rsidRDefault="0038585E">
      <w:pPr>
        <w:rPr>
          <w:rFonts w:eastAsiaTheme="majorEastAsia" w:cstheme="majorBidi"/>
          <w:b/>
          <w:bCs/>
          <w:color w:val="5990A5"/>
          <w:sz w:val="28"/>
          <w:szCs w:val="26"/>
          <w:u w:val="single"/>
          <w:lang w:val="nl-BE"/>
        </w:rPr>
      </w:pPr>
      <w:r>
        <w:rPr>
          <w:lang w:val="nl-BE"/>
        </w:rPr>
        <w:br w:type="page"/>
      </w:r>
    </w:p>
    <w:p w:rsidR="00381CAD" w:rsidRPr="0001443B" w:rsidRDefault="00381CAD" w:rsidP="00162AED">
      <w:pPr>
        <w:pStyle w:val="Titre2"/>
        <w:rPr>
          <w:lang w:val="nl-BE"/>
        </w:rPr>
      </w:pPr>
      <w:bookmarkStart w:id="24" w:name="_Toc531943439"/>
      <w:r w:rsidRPr="0001443B">
        <w:rPr>
          <w:lang w:val="nl-BE"/>
        </w:rPr>
        <w:lastRenderedPageBreak/>
        <w:t>Arti</w:t>
      </w:r>
      <w:r w:rsidR="0001443B" w:rsidRPr="0001443B">
        <w:rPr>
          <w:lang w:val="nl-BE"/>
        </w:rPr>
        <w:t>kel</w:t>
      </w:r>
      <w:r w:rsidRPr="0001443B">
        <w:rPr>
          <w:lang w:val="nl-BE"/>
        </w:rPr>
        <w:t xml:space="preserve"> </w:t>
      </w:r>
      <w:r w:rsidR="005C1C23" w:rsidRPr="0001443B">
        <w:rPr>
          <w:lang w:val="nl-BE"/>
        </w:rPr>
        <w:t>2</w:t>
      </w:r>
      <w:r w:rsidR="004E224C" w:rsidRPr="0001443B">
        <w:rPr>
          <w:lang w:val="nl-BE"/>
        </w:rPr>
        <w:t>0</w:t>
      </w:r>
      <w:bookmarkEnd w:id="24"/>
    </w:p>
    <w:p w:rsidR="004E224C" w:rsidRPr="0001443B" w:rsidRDefault="0001443B" w:rsidP="004E224C">
      <w:pPr>
        <w:spacing w:before="120" w:after="0"/>
        <w:jc w:val="both"/>
        <w:rPr>
          <w:lang w:val="nl-BE"/>
        </w:rPr>
      </w:pPr>
      <w:r w:rsidRPr="0001443B">
        <w:rPr>
          <w:lang w:val="nl-BE"/>
        </w:rPr>
        <w:t>Om lid te zijn van de Raad van Bestuur, moet men meerderjarig en van goed zedelijk gedrag  zijn. Het is niet vereist deel uit te maken van de Algemene Vergadering</w:t>
      </w:r>
      <w:r w:rsidR="004E224C" w:rsidRPr="0001443B">
        <w:rPr>
          <w:lang w:val="nl-BE"/>
        </w:rPr>
        <w:t>.</w:t>
      </w:r>
    </w:p>
    <w:p w:rsidR="004E224C" w:rsidRPr="002E4D0A" w:rsidRDefault="0001443B" w:rsidP="004E224C">
      <w:pPr>
        <w:spacing w:before="120" w:after="0"/>
        <w:jc w:val="both"/>
        <w:rPr>
          <w:lang w:val="nl-BE"/>
        </w:rPr>
      </w:pPr>
      <w:r w:rsidRPr="0001443B">
        <w:rPr>
          <w:lang w:val="nl-BE"/>
        </w:rPr>
        <w:t xml:space="preserve">Het ambt van bestuurder is onbezoldigd. Het is evenwel mogelijk om </w:t>
      </w:r>
      <w:r w:rsidR="0004004B">
        <w:rPr>
          <w:lang w:val="nl-BE"/>
        </w:rPr>
        <w:t xml:space="preserve">in </w:t>
      </w:r>
      <w:r w:rsidRPr="0001443B">
        <w:rPr>
          <w:lang w:val="nl-BE"/>
        </w:rPr>
        <w:t xml:space="preserve">zitpenningen en/of een vergoeding van onkosten te voorzien </w:t>
      </w:r>
      <w:r w:rsidR="004E224C" w:rsidRPr="002E4D0A">
        <w:rPr>
          <w:lang w:val="nl-BE"/>
        </w:rPr>
        <w:t>(</w:t>
      </w:r>
      <w:r w:rsidR="004458A0" w:rsidRPr="002E4D0A">
        <w:rPr>
          <w:lang w:val="nl-BE"/>
        </w:rPr>
        <w:t>verplaatsingskosten en maaltijdkosten</w:t>
      </w:r>
      <w:r w:rsidR="004E224C" w:rsidRPr="002E4D0A">
        <w:rPr>
          <w:lang w:val="nl-BE"/>
        </w:rPr>
        <w:t>).</w:t>
      </w:r>
    </w:p>
    <w:p w:rsidR="004E224C" w:rsidRPr="0001443B" w:rsidRDefault="0001443B" w:rsidP="004E224C">
      <w:pPr>
        <w:spacing w:before="120" w:after="0"/>
        <w:jc w:val="both"/>
        <w:rPr>
          <w:lang w:val="nl-BE"/>
        </w:rPr>
      </w:pPr>
      <w:r w:rsidRPr="0001443B">
        <w:rPr>
          <w:lang w:val="nl-BE"/>
        </w:rPr>
        <w:t>Het bedrag van de toegekende zitpenningen en de wijze van vergoeding van de onkosten</w:t>
      </w:r>
      <w:r w:rsidR="004E224C" w:rsidRPr="0001443B">
        <w:rPr>
          <w:lang w:val="nl-BE"/>
        </w:rPr>
        <w:t>:</w:t>
      </w:r>
    </w:p>
    <w:p w:rsidR="004E224C" w:rsidRPr="0001443B" w:rsidRDefault="0001443B" w:rsidP="0001443B">
      <w:pPr>
        <w:pStyle w:val="Paragraphedeliste"/>
        <w:numPr>
          <w:ilvl w:val="0"/>
          <w:numId w:val="9"/>
        </w:numPr>
        <w:spacing w:before="120" w:after="0"/>
        <w:jc w:val="both"/>
        <w:rPr>
          <w:lang w:val="nl-BE"/>
        </w:rPr>
      </w:pPr>
      <w:r w:rsidRPr="0001443B">
        <w:rPr>
          <w:lang w:val="nl-BE"/>
        </w:rPr>
        <w:t xml:space="preserve">worden opgetekend in de notulen van de </w:t>
      </w:r>
      <w:r w:rsidR="001B636A">
        <w:rPr>
          <w:lang w:val="nl-BE"/>
        </w:rPr>
        <w:t>A</w:t>
      </w:r>
      <w:r w:rsidRPr="0001443B">
        <w:rPr>
          <w:lang w:val="nl-BE"/>
        </w:rPr>
        <w:t xml:space="preserve">lgemene </w:t>
      </w:r>
      <w:r w:rsidR="001B636A">
        <w:rPr>
          <w:lang w:val="nl-BE"/>
        </w:rPr>
        <w:t>V</w:t>
      </w:r>
      <w:r w:rsidRPr="0001443B">
        <w:rPr>
          <w:lang w:val="nl-BE"/>
        </w:rPr>
        <w:t>ergadering waarin die beslissing werd genomen</w:t>
      </w:r>
      <w:r>
        <w:rPr>
          <w:lang w:val="nl-BE"/>
        </w:rPr>
        <w:t>;</w:t>
      </w:r>
    </w:p>
    <w:p w:rsidR="00381CAD" w:rsidRPr="0001443B" w:rsidRDefault="0001443B" w:rsidP="0001443B">
      <w:pPr>
        <w:pStyle w:val="Paragraphedeliste"/>
        <w:numPr>
          <w:ilvl w:val="0"/>
          <w:numId w:val="9"/>
        </w:numPr>
        <w:spacing w:before="120" w:after="0"/>
        <w:jc w:val="both"/>
        <w:rPr>
          <w:lang w:val="nl-BE"/>
        </w:rPr>
      </w:pPr>
      <w:r w:rsidRPr="0001443B">
        <w:rPr>
          <w:lang w:val="nl-BE"/>
        </w:rPr>
        <w:t xml:space="preserve">worden in de bijlagen van de statuten van de </w:t>
      </w:r>
      <w:r w:rsidR="001B636A">
        <w:rPr>
          <w:lang w:val="nl-BE"/>
        </w:rPr>
        <w:t>M</w:t>
      </w:r>
      <w:r w:rsidRPr="0001443B">
        <w:rPr>
          <w:lang w:val="nl-BE"/>
        </w:rPr>
        <w:t xml:space="preserve">aatschappij van </w:t>
      </w:r>
      <w:r w:rsidR="001B636A">
        <w:rPr>
          <w:lang w:val="nl-BE"/>
        </w:rPr>
        <w:t>O</w:t>
      </w:r>
      <w:r w:rsidRPr="0001443B">
        <w:rPr>
          <w:lang w:val="nl-BE"/>
        </w:rPr>
        <w:t xml:space="preserve">nderlinge </w:t>
      </w:r>
      <w:r w:rsidR="001B636A">
        <w:rPr>
          <w:lang w:val="nl-BE"/>
        </w:rPr>
        <w:t>B</w:t>
      </w:r>
      <w:r w:rsidRPr="0001443B">
        <w:rPr>
          <w:lang w:val="nl-BE"/>
        </w:rPr>
        <w:t>ijstand vermeld</w:t>
      </w:r>
      <w:r w:rsidR="00381CAD" w:rsidRPr="0001443B">
        <w:rPr>
          <w:lang w:val="nl-BE"/>
        </w:rPr>
        <w:t>.</w:t>
      </w:r>
    </w:p>
    <w:p w:rsidR="00381CAD" w:rsidRPr="00381CAD" w:rsidRDefault="00381CAD" w:rsidP="00BC3B6F">
      <w:pPr>
        <w:pStyle w:val="Titre2"/>
        <w:rPr>
          <w:lang w:val="fr-BE"/>
        </w:rPr>
      </w:pPr>
      <w:bookmarkStart w:id="25" w:name="_Toc531943440"/>
      <w:proofErr w:type="spellStart"/>
      <w:r w:rsidRPr="00381CAD">
        <w:rPr>
          <w:lang w:val="fr-BE"/>
        </w:rPr>
        <w:t>Arti</w:t>
      </w:r>
      <w:r w:rsidR="00D01FBB">
        <w:rPr>
          <w:lang w:val="fr-BE"/>
        </w:rPr>
        <w:t>kel</w:t>
      </w:r>
      <w:proofErr w:type="spellEnd"/>
      <w:r w:rsidRPr="00381CAD">
        <w:rPr>
          <w:lang w:val="fr-BE"/>
        </w:rPr>
        <w:t xml:space="preserve"> </w:t>
      </w:r>
      <w:r w:rsidR="005C1C23">
        <w:rPr>
          <w:lang w:val="fr-BE"/>
        </w:rPr>
        <w:t>2</w:t>
      </w:r>
      <w:r w:rsidR="004E224C">
        <w:rPr>
          <w:lang w:val="fr-BE"/>
        </w:rPr>
        <w:t>1</w:t>
      </w:r>
      <w:bookmarkEnd w:id="25"/>
    </w:p>
    <w:p w:rsidR="00EC6D79" w:rsidRPr="00D01FBB" w:rsidRDefault="00D01FBB" w:rsidP="00D01FBB">
      <w:pPr>
        <w:pStyle w:val="Paragraphedeliste"/>
        <w:numPr>
          <w:ilvl w:val="0"/>
          <w:numId w:val="10"/>
        </w:numPr>
        <w:spacing w:before="120" w:after="0"/>
        <w:jc w:val="both"/>
        <w:rPr>
          <w:lang w:val="nl-BE"/>
        </w:rPr>
      </w:pPr>
      <w:r w:rsidRPr="00D01FBB">
        <w:rPr>
          <w:lang w:val="nl-BE"/>
        </w:rPr>
        <w:t xml:space="preserve">De Raad van Bestuur is samengesteld uit maximaal 15 bestuurders, van wie maximaal 11 vertegenwoordigers van de ziekenfondsen die aangesloten zijn bij de </w:t>
      </w:r>
      <w:r w:rsidR="001B636A">
        <w:rPr>
          <w:lang w:val="nl-BE"/>
        </w:rPr>
        <w:t>M</w:t>
      </w:r>
      <w:r w:rsidRPr="00D01FBB">
        <w:rPr>
          <w:lang w:val="nl-BE"/>
        </w:rPr>
        <w:t xml:space="preserve">aatschappij van </w:t>
      </w:r>
      <w:r w:rsidR="001B636A">
        <w:rPr>
          <w:lang w:val="nl-BE"/>
        </w:rPr>
        <w:t>Onderlinge B</w:t>
      </w:r>
      <w:r w:rsidRPr="00D01FBB">
        <w:rPr>
          <w:lang w:val="nl-BE"/>
        </w:rPr>
        <w:t>ijstand</w:t>
      </w:r>
      <w:r w:rsidR="004E224C" w:rsidRPr="00D01FBB">
        <w:rPr>
          <w:lang w:val="nl-BE"/>
        </w:rPr>
        <w:t>.</w:t>
      </w:r>
      <w:r w:rsidR="00EC6D79" w:rsidRPr="00D01FBB">
        <w:rPr>
          <w:lang w:val="nl-BE"/>
        </w:rPr>
        <w:t xml:space="preserve"> </w:t>
      </w:r>
    </w:p>
    <w:p w:rsidR="004E224C" w:rsidRPr="00D01FBB" w:rsidRDefault="00D01FBB" w:rsidP="00BC3B6F">
      <w:pPr>
        <w:spacing w:before="120" w:after="0"/>
        <w:ind w:left="720"/>
        <w:jc w:val="both"/>
        <w:rPr>
          <w:lang w:val="nl-BE"/>
        </w:rPr>
      </w:pPr>
      <w:r w:rsidRPr="00D01FBB">
        <w:rPr>
          <w:lang w:val="nl-BE"/>
        </w:rPr>
        <w:t xml:space="preserve">De Raad van Bestuur van de </w:t>
      </w:r>
      <w:r w:rsidR="001B636A">
        <w:rPr>
          <w:lang w:val="nl-BE"/>
        </w:rPr>
        <w:t>M</w:t>
      </w:r>
      <w:r w:rsidRPr="00D01FBB">
        <w:rPr>
          <w:lang w:val="nl-BE"/>
        </w:rPr>
        <w:t xml:space="preserve">aatschappij van </w:t>
      </w:r>
      <w:r w:rsidR="001B636A">
        <w:rPr>
          <w:lang w:val="nl-BE"/>
        </w:rPr>
        <w:t>O</w:t>
      </w:r>
      <w:r w:rsidRPr="00D01FBB">
        <w:rPr>
          <w:lang w:val="nl-BE"/>
        </w:rPr>
        <w:t xml:space="preserve">nderlinge </w:t>
      </w:r>
      <w:r w:rsidR="001B636A">
        <w:rPr>
          <w:lang w:val="nl-BE"/>
        </w:rPr>
        <w:t>B</w:t>
      </w:r>
      <w:r w:rsidRPr="00D01FBB">
        <w:rPr>
          <w:lang w:val="nl-BE"/>
        </w:rPr>
        <w:t>ijstand is altijd samengesteld uit minimaal 10 bestuurde</w:t>
      </w:r>
      <w:r>
        <w:rPr>
          <w:lang w:val="nl-BE"/>
        </w:rPr>
        <w:t>rs</w:t>
      </w:r>
      <w:r w:rsidR="004E224C" w:rsidRPr="00D01FBB">
        <w:rPr>
          <w:lang w:val="nl-BE"/>
        </w:rPr>
        <w:t>.</w:t>
      </w:r>
    </w:p>
    <w:p w:rsidR="004E224C" w:rsidRPr="00D01FBB" w:rsidRDefault="00D01FBB" w:rsidP="00D01FBB">
      <w:pPr>
        <w:pStyle w:val="Paragraphedeliste"/>
        <w:numPr>
          <w:ilvl w:val="0"/>
          <w:numId w:val="10"/>
        </w:numPr>
        <w:spacing w:before="120" w:after="0"/>
        <w:jc w:val="both"/>
        <w:rPr>
          <w:lang w:val="nl-BE"/>
        </w:rPr>
      </w:pPr>
      <w:r w:rsidRPr="00D01FBB">
        <w:rPr>
          <w:lang w:val="nl-BE"/>
        </w:rPr>
        <w:t>De mandaten van de vertegenwoordigers van de ziekenfondsen zijn proportioneel aan het ledental van die ziekenfondsen verdeeld. Elk ziekenfonds heeft recht op minstens 1 bestuurder voor zover er daadwerkelijk een kandidaat voorgedragen werd voor de verkiezing</w:t>
      </w:r>
      <w:r w:rsidR="004E224C" w:rsidRPr="00D01FBB">
        <w:rPr>
          <w:lang w:val="nl-BE"/>
        </w:rPr>
        <w:t>.</w:t>
      </w:r>
    </w:p>
    <w:p w:rsidR="004E224C" w:rsidRPr="00D01FBB" w:rsidRDefault="00D01FBB" w:rsidP="00EC6D79">
      <w:pPr>
        <w:ind w:left="720"/>
        <w:jc w:val="both"/>
        <w:rPr>
          <w:lang w:val="nl-BE"/>
        </w:rPr>
      </w:pPr>
      <w:r w:rsidRPr="00D01FBB">
        <w:rPr>
          <w:lang w:val="nl-BE"/>
        </w:rPr>
        <w:t>De Landsbond van de Onafhankelijke Ziekenfondsen beschikt over 4 mandaten in de Raad van Bestuur, naast de mandaten van de ziekenfondsen</w:t>
      </w:r>
      <w:r w:rsidR="004E224C" w:rsidRPr="00D01FBB">
        <w:rPr>
          <w:lang w:val="nl-BE"/>
        </w:rPr>
        <w:t>.</w:t>
      </w:r>
    </w:p>
    <w:p w:rsidR="004E224C" w:rsidRPr="00D01FBB" w:rsidRDefault="00D01FBB" w:rsidP="00D01FBB">
      <w:pPr>
        <w:pStyle w:val="Paragraphedeliste"/>
        <w:numPr>
          <w:ilvl w:val="0"/>
          <w:numId w:val="10"/>
        </w:numPr>
        <w:contextualSpacing w:val="0"/>
        <w:jc w:val="both"/>
        <w:rPr>
          <w:lang w:val="nl-BE"/>
        </w:rPr>
      </w:pPr>
      <w:r w:rsidRPr="00D01FBB">
        <w:rPr>
          <w:lang w:val="nl-BE"/>
        </w:rPr>
        <w:t>De totaliteit van de mandaten kan niet toegekend worden aan personen van eenzelfde geslacht</w:t>
      </w:r>
      <w:r w:rsidR="004E224C" w:rsidRPr="00D01FBB">
        <w:rPr>
          <w:lang w:val="nl-BE"/>
        </w:rPr>
        <w:t>.</w:t>
      </w:r>
    </w:p>
    <w:p w:rsidR="00381CAD" w:rsidRPr="00D01FBB" w:rsidRDefault="00D01FBB" w:rsidP="00D01FBB">
      <w:pPr>
        <w:pStyle w:val="Paragraphedeliste"/>
        <w:numPr>
          <w:ilvl w:val="0"/>
          <w:numId w:val="10"/>
        </w:numPr>
        <w:spacing w:before="120" w:after="0"/>
        <w:contextualSpacing w:val="0"/>
        <w:jc w:val="both"/>
        <w:rPr>
          <w:lang w:val="nl-BE"/>
        </w:rPr>
      </w:pPr>
      <w:r w:rsidRPr="00D01FBB">
        <w:rPr>
          <w:lang w:val="nl-BE"/>
        </w:rPr>
        <w:t xml:space="preserve">De </w:t>
      </w:r>
      <w:r w:rsidR="004458A0">
        <w:rPr>
          <w:lang w:val="nl-BE"/>
        </w:rPr>
        <w:t>R</w:t>
      </w:r>
      <w:r w:rsidRPr="00D01FBB">
        <w:rPr>
          <w:lang w:val="nl-BE"/>
        </w:rPr>
        <w:t xml:space="preserve">aad van </w:t>
      </w:r>
      <w:r w:rsidR="004458A0">
        <w:rPr>
          <w:lang w:val="nl-BE"/>
        </w:rPr>
        <w:t>B</w:t>
      </w:r>
      <w:r w:rsidRPr="00D01FBB">
        <w:rPr>
          <w:lang w:val="nl-BE"/>
        </w:rPr>
        <w:t xml:space="preserve">estuur mag niet voor meer dan één vierde zijn samengesteld uit personen die door de </w:t>
      </w:r>
      <w:r w:rsidR="004458A0">
        <w:rPr>
          <w:lang w:val="nl-BE"/>
        </w:rPr>
        <w:t>M</w:t>
      </w:r>
      <w:r w:rsidRPr="00D01FBB">
        <w:rPr>
          <w:lang w:val="nl-BE"/>
        </w:rPr>
        <w:t xml:space="preserve">aatschappij van </w:t>
      </w:r>
      <w:r w:rsidR="004458A0">
        <w:rPr>
          <w:lang w:val="nl-BE"/>
        </w:rPr>
        <w:t>Onderlinge B</w:t>
      </w:r>
      <w:r w:rsidRPr="00D01FBB">
        <w:rPr>
          <w:lang w:val="nl-BE"/>
        </w:rPr>
        <w:t>ijstand of een aangesloten ziekenfonds worden bezoldigd</w:t>
      </w:r>
      <w:r w:rsidR="00381CAD" w:rsidRPr="00D01FBB">
        <w:rPr>
          <w:lang w:val="nl-BE"/>
        </w:rPr>
        <w:t>.</w:t>
      </w:r>
    </w:p>
    <w:p w:rsidR="00381CAD" w:rsidRPr="00381CAD" w:rsidRDefault="00381CAD" w:rsidP="00162AED">
      <w:pPr>
        <w:pStyle w:val="Titre2"/>
        <w:rPr>
          <w:lang w:val="fr-BE"/>
        </w:rPr>
      </w:pPr>
      <w:bookmarkStart w:id="26" w:name="_Toc531943441"/>
      <w:proofErr w:type="spellStart"/>
      <w:r w:rsidRPr="00381CAD">
        <w:rPr>
          <w:lang w:val="fr-BE"/>
        </w:rPr>
        <w:t>Arti</w:t>
      </w:r>
      <w:r w:rsidR="00D01FBB">
        <w:rPr>
          <w:lang w:val="fr-BE"/>
        </w:rPr>
        <w:t>kel</w:t>
      </w:r>
      <w:proofErr w:type="spellEnd"/>
      <w:r w:rsidRPr="00381CAD">
        <w:rPr>
          <w:lang w:val="fr-BE"/>
        </w:rPr>
        <w:t xml:space="preserve"> </w:t>
      </w:r>
      <w:r w:rsidR="005C1C23">
        <w:rPr>
          <w:lang w:val="fr-BE"/>
        </w:rPr>
        <w:t>2</w:t>
      </w:r>
      <w:r w:rsidR="004C639A">
        <w:rPr>
          <w:lang w:val="fr-BE"/>
        </w:rPr>
        <w:t>2</w:t>
      </w:r>
      <w:bookmarkEnd w:id="26"/>
    </w:p>
    <w:p w:rsidR="003B460F" w:rsidRPr="00D01FBB" w:rsidRDefault="00D01FBB" w:rsidP="00D01FBB">
      <w:pPr>
        <w:pStyle w:val="Paragraphedeliste"/>
        <w:numPr>
          <w:ilvl w:val="0"/>
          <w:numId w:val="11"/>
        </w:numPr>
        <w:spacing w:before="120" w:after="0"/>
        <w:contextualSpacing w:val="0"/>
        <w:jc w:val="both"/>
        <w:rPr>
          <w:lang w:val="nl-BE"/>
        </w:rPr>
      </w:pPr>
      <w:r w:rsidRPr="00D01FBB">
        <w:rPr>
          <w:lang w:val="nl-BE"/>
        </w:rPr>
        <w:t xml:space="preserve">De kandidaten voor de Raad van Bestuur worden voorgedragen door de Raad van Bestuur van elk ziekenfonds, onverminderd het recht van de leden van de </w:t>
      </w:r>
      <w:r w:rsidR="001B636A">
        <w:rPr>
          <w:lang w:val="nl-BE"/>
        </w:rPr>
        <w:t>A</w:t>
      </w:r>
      <w:r w:rsidRPr="00D01FBB">
        <w:rPr>
          <w:lang w:val="nl-BE"/>
        </w:rPr>
        <w:t xml:space="preserve">lgemene </w:t>
      </w:r>
      <w:r w:rsidR="001B636A">
        <w:rPr>
          <w:lang w:val="nl-BE"/>
        </w:rPr>
        <w:t>V</w:t>
      </w:r>
      <w:r w:rsidRPr="00D01FBB">
        <w:rPr>
          <w:lang w:val="nl-BE"/>
        </w:rPr>
        <w:t xml:space="preserve">ergadering van de </w:t>
      </w:r>
      <w:r w:rsidR="001B636A">
        <w:rPr>
          <w:lang w:val="nl-BE"/>
        </w:rPr>
        <w:t>M</w:t>
      </w:r>
      <w:r w:rsidRPr="00D01FBB">
        <w:rPr>
          <w:lang w:val="nl-BE"/>
        </w:rPr>
        <w:t xml:space="preserve">aatschappij van </w:t>
      </w:r>
      <w:r w:rsidR="001B636A">
        <w:rPr>
          <w:lang w:val="nl-BE"/>
        </w:rPr>
        <w:t>O</w:t>
      </w:r>
      <w:r w:rsidRPr="00D01FBB">
        <w:rPr>
          <w:lang w:val="nl-BE"/>
        </w:rPr>
        <w:t xml:space="preserve">nderlinge </w:t>
      </w:r>
      <w:r w:rsidR="001B636A">
        <w:rPr>
          <w:lang w:val="nl-BE"/>
        </w:rPr>
        <w:t>B</w:t>
      </w:r>
      <w:r w:rsidRPr="00D01FBB">
        <w:rPr>
          <w:lang w:val="nl-BE"/>
        </w:rPr>
        <w:t xml:space="preserve">ijstand om zich kandidaat te stellen voor een mandaat in de </w:t>
      </w:r>
      <w:r w:rsidR="001B636A">
        <w:rPr>
          <w:lang w:val="nl-BE"/>
        </w:rPr>
        <w:t>R</w:t>
      </w:r>
      <w:r w:rsidRPr="00D01FBB">
        <w:rPr>
          <w:lang w:val="nl-BE"/>
        </w:rPr>
        <w:t xml:space="preserve">aad van </w:t>
      </w:r>
      <w:r w:rsidR="001B636A">
        <w:rPr>
          <w:lang w:val="nl-BE"/>
        </w:rPr>
        <w:t>B</w:t>
      </w:r>
      <w:r w:rsidRPr="00D01FBB">
        <w:rPr>
          <w:lang w:val="nl-BE"/>
        </w:rPr>
        <w:t>estuur</w:t>
      </w:r>
      <w:r w:rsidR="003B460F" w:rsidRPr="00D01FBB">
        <w:rPr>
          <w:lang w:val="nl-BE"/>
        </w:rPr>
        <w:t xml:space="preserve">. </w:t>
      </w:r>
    </w:p>
    <w:p w:rsidR="003B460F" w:rsidRPr="00244C0B" w:rsidRDefault="00244C0B" w:rsidP="00C948CF">
      <w:pPr>
        <w:pStyle w:val="Paragraphedeliste"/>
        <w:numPr>
          <w:ilvl w:val="0"/>
          <w:numId w:val="11"/>
        </w:numPr>
        <w:spacing w:before="120" w:after="0"/>
        <w:ind w:left="714" w:hanging="357"/>
        <w:contextualSpacing w:val="0"/>
        <w:jc w:val="both"/>
        <w:rPr>
          <w:lang w:val="nl-BE"/>
        </w:rPr>
      </w:pPr>
      <w:r>
        <w:rPr>
          <w:lang w:val="nl-BE"/>
        </w:rPr>
        <w:t xml:space="preserve">Voor elk van de ziekenfondsen, </w:t>
      </w:r>
      <w:r w:rsidR="00761B72" w:rsidRPr="001B636A">
        <w:rPr>
          <w:lang w:val="nl-BE"/>
        </w:rPr>
        <w:t>kan</w:t>
      </w:r>
      <w:r w:rsidRPr="001B636A">
        <w:rPr>
          <w:lang w:val="nl-BE"/>
        </w:rPr>
        <w:t xml:space="preserve"> de Raad van Bestuur van de Maatschappij van Onderlinge Bijstand een lijst </w:t>
      </w:r>
      <w:r w:rsidR="0004004B" w:rsidRPr="001B636A">
        <w:rPr>
          <w:lang w:val="nl-BE"/>
        </w:rPr>
        <w:t>voor</w:t>
      </w:r>
      <w:r w:rsidR="00761B72" w:rsidRPr="001B636A">
        <w:rPr>
          <w:lang w:val="nl-BE"/>
        </w:rPr>
        <w:t>stellen</w:t>
      </w:r>
      <w:r w:rsidR="00761B72">
        <w:rPr>
          <w:lang w:val="nl-BE"/>
        </w:rPr>
        <w:t xml:space="preserve">, </w:t>
      </w:r>
      <w:r>
        <w:rPr>
          <w:lang w:val="nl-BE"/>
        </w:rPr>
        <w:t>samen met de kandidaten voorgedragen door de ziekenfondsen</w:t>
      </w:r>
      <w:r w:rsidR="003B460F" w:rsidRPr="00244C0B">
        <w:rPr>
          <w:lang w:val="nl-BE"/>
        </w:rPr>
        <w:t xml:space="preserve">. </w:t>
      </w:r>
    </w:p>
    <w:p w:rsidR="004458A0" w:rsidRDefault="00244C0B" w:rsidP="004458A0">
      <w:pPr>
        <w:ind w:left="714"/>
        <w:contextualSpacing/>
        <w:jc w:val="both"/>
        <w:rPr>
          <w:lang w:val="nl-BE"/>
        </w:rPr>
      </w:pPr>
      <w:r w:rsidRPr="00244C0B">
        <w:rPr>
          <w:lang w:val="nl-BE"/>
        </w:rPr>
        <w:t>Als het aantal kandidaten gelijk is aan het aantal te begeven mandaten zijn de kandidaten automatisch verkozen</w:t>
      </w:r>
      <w:r w:rsidR="004458A0">
        <w:rPr>
          <w:lang w:val="nl-BE"/>
        </w:rPr>
        <w:t>.</w:t>
      </w:r>
    </w:p>
    <w:p w:rsidR="003B460F" w:rsidRPr="00244C0B" w:rsidRDefault="00244C0B" w:rsidP="004458A0">
      <w:pPr>
        <w:ind w:left="714"/>
        <w:jc w:val="both"/>
        <w:rPr>
          <w:lang w:val="nl-BE"/>
        </w:rPr>
      </w:pPr>
      <w:r w:rsidRPr="00244C0B">
        <w:rPr>
          <w:lang w:val="nl-BE"/>
        </w:rPr>
        <w:t xml:space="preserve">Wanneer de ziekenfondsen of de </w:t>
      </w:r>
      <w:r>
        <w:rPr>
          <w:lang w:val="nl-BE"/>
        </w:rPr>
        <w:t>R</w:t>
      </w:r>
      <w:r w:rsidRPr="00244C0B">
        <w:rPr>
          <w:lang w:val="nl-BE"/>
        </w:rPr>
        <w:t xml:space="preserve">aad van </w:t>
      </w:r>
      <w:r>
        <w:rPr>
          <w:lang w:val="nl-BE"/>
        </w:rPr>
        <w:t>B</w:t>
      </w:r>
      <w:r w:rsidRPr="00244C0B">
        <w:rPr>
          <w:lang w:val="nl-BE"/>
        </w:rPr>
        <w:t xml:space="preserve">estuur meer kandidaten voordragen dan het aantal te begeven mandaten, dient de Algemene Vergadering </w:t>
      </w:r>
      <w:r w:rsidR="00A952E5">
        <w:rPr>
          <w:lang w:val="nl-BE"/>
        </w:rPr>
        <w:t xml:space="preserve">van de Maatschappij van Onderlinge Bijstand </w:t>
      </w:r>
      <w:r w:rsidRPr="00244C0B">
        <w:rPr>
          <w:lang w:val="nl-BE"/>
        </w:rPr>
        <w:t>tot stemming over te gaan</w:t>
      </w:r>
      <w:r w:rsidR="0063670E">
        <w:rPr>
          <w:lang w:val="nl-BE"/>
        </w:rPr>
        <w:t>.</w:t>
      </w:r>
      <w:r w:rsidRPr="00244C0B">
        <w:rPr>
          <w:lang w:val="nl-BE"/>
        </w:rPr>
        <w:t xml:space="preserve"> </w:t>
      </w:r>
    </w:p>
    <w:p w:rsidR="00244C0B" w:rsidRPr="00244C0B" w:rsidRDefault="00244C0B" w:rsidP="00244C0B">
      <w:pPr>
        <w:spacing w:before="120" w:after="0"/>
        <w:ind w:left="714"/>
        <w:jc w:val="both"/>
        <w:rPr>
          <w:lang w:val="nl-BE"/>
        </w:rPr>
      </w:pPr>
      <w:r w:rsidRPr="00244C0B">
        <w:rPr>
          <w:lang w:val="nl-BE"/>
        </w:rPr>
        <w:lastRenderedPageBreak/>
        <w:t>De kandidaten die het grootst</w:t>
      </w:r>
      <w:r w:rsidR="0004004B">
        <w:rPr>
          <w:lang w:val="nl-BE"/>
        </w:rPr>
        <w:t>e</w:t>
      </w:r>
      <w:r w:rsidRPr="00244C0B">
        <w:rPr>
          <w:lang w:val="nl-BE"/>
        </w:rPr>
        <w:t xml:space="preserve"> aantal stemmen behalen, zijn verkozen. </w:t>
      </w:r>
      <w:r w:rsidR="005A2D5B" w:rsidRPr="005A2D5B">
        <w:rPr>
          <w:lang w:val="nl-BE"/>
        </w:rPr>
        <w:t>Bij gelijkheid van stemmen, wordt het mandaat toegekend</w:t>
      </w:r>
      <w:r w:rsidR="005A2D5B" w:rsidRPr="005A2D5B">
        <w:rPr>
          <w:i/>
          <w:lang w:val="nl-BE"/>
        </w:rPr>
        <w:t xml:space="preserve"> </w:t>
      </w:r>
      <w:r w:rsidR="005A2D5B" w:rsidRPr="008442C3">
        <w:rPr>
          <w:bCs/>
          <w:lang w:val="nl-BE"/>
        </w:rPr>
        <w:t>aan de oudste kandidaat</w:t>
      </w:r>
      <w:r w:rsidR="0004004B" w:rsidRPr="008442C3">
        <w:rPr>
          <w:lang w:val="nl-BE"/>
        </w:rPr>
        <w:t>.</w:t>
      </w:r>
    </w:p>
    <w:p w:rsidR="00244C0B" w:rsidRPr="00244C0B" w:rsidRDefault="00244C0B" w:rsidP="00244C0B">
      <w:pPr>
        <w:spacing w:before="120" w:after="0"/>
        <w:ind w:left="714"/>
        <w:jc w:val="both"/>
        <w:rPr>
          <w:lang w:val="nl-BE"/>
        </w:rPr>
      </w:pPr>
      <w:r w:rsidRPr="00244C0B">
        <w:rPr>
          <w:lang w:val="nl-BE"/>
        </w:rPr>
        <w:t>Kandidaturen worden gericht aan de voorzitter van de Raad van Bestuur. De voorzitter stelt  de volgorde vast waarin de kandidaten voorkomen op de lijst, aan de hand van de door hem ontvangen kandidaturen.</w:t>
      </w:r>
    </w:p>
    <w:p w:rsidR="00244C0B" w:rsidRPr="00244C0B" w:rsidRDefault="00244C0B" w:rsidP="00244C0B">
      <w:pPr>
        <w:spacing w:before="120" w:after="0"/>
        <w:ind w:left="714"/>
        <w:jc w:val="both"/>
        <w:rPr>
          <w:lang w:val="nl-BE"/>
        </w:rPr>
      </w:pPr>
      <w:r w:rsidRPr="00244C0B">
        <w:rPr>
          <w:lang w:val="nl-BE"/>
        </w:rPr>
        <w:t xml:space="preserve">De Raad van Bestuur </w:t>
      </w:r>
      <w:r w:rsidR="00F71234">
        <w:rPr>
          <w:lang w:val="nl-BE"/>
        </w:rPr>
        <w:t xml:space="preserve">van de Maatschappij van Onderlinge Bijstand </w:t>
      </w:r>
      <w:r w:rsidRPr="00244C0B">
        <w:rPr>
          <w:lang w:val="nl-BE"/>
        </w:rPr>
        <w:t xml:space="preserve">kan maximum vijf raadgevers aanduiden. Ze hebben een raadgevende stem. </w:t>
      </w:r>
    </w:p>
    <w:p w:rsidR="002B0237" w:rsidRPr="00244C0B" w:rsidRDefault="00244C0B" w:rsidP="00244C0B">
      <w:pPr>
        <w:spacing w:before="120" w:after="0"/>
        <w:ind w:left="714"/>
        <w:jc w:val="both"/>
        <w:rPr>
          <w:lang w:val="nl-BE"/>
        </w:rPr>
      </w:pPr>
      <w:r w:rsidRPr="00244C0B">
        <w:rPr>
          <w:lang w:val="nl-BE"/>
        </w:rPr>
        <w:t xml:space="preserve">De directieleden, van de </w:t>
      </w:r>
      <w:r w:rsidR="001B636A">
        <w:rPr>
          <w:lang w:val="nl-BE"/>
        </w:rPr>
        <w:t>M</w:t>
      </w:r>
      <w:r w:rsidRPr="00244C0B">
        <w:rPr>
          <w:lang w:val="nl-BE"/>
        </w:rPr>
        <w:t xml:space="preserve">aatschappij van </w:t>
      </w:r>
      <w:r w:rsidR="001B636A">
        <w:rPr>
          <w:lang w:val="nl-BE"/>
        </w:rPr>
        <w:t>O</w:t>
      </w:r>
      <w:r w:rsidRPr="00244C0B">
        <w:rPr>
          <w:lang w:val="nl-BE"/>
        </w:rPr>
        <w:t xml:space="preserve">nderlinge </w:t>
      </w:r>
      <w:r w:rsidR="001B636A">
        <w:rPr>
          <w:lang w:val="nl-BE"/>
        </w:rPr>
        <w:t>B</w:t>
      </w:r>
      <w:r w:rsidRPr="00244C0B">
        <w:rPr>
          <w:lang w:val="nl-BE"/>
        </w:rPr>
        <w:t>ijstand wonen de Raad van Bestuur bij met raadgevende stem</w:t>
      </w:r>
      <w:r w:rsidR="005C1C23" w:rsidRPr="00244C0B">
        <w:rPr>
          <w:lang w:val="nl-BE"/>
        </w:rPr>
        <w:t>.</w:t>
      </w:r>
    </w:p>
    <w:p w:rsidR="00381CAD" w:rsidRPr="00E058D3" w:rsidRDefault="00381CAD" w:rsidP="001B5356">
      <w:pPr>
        <w:pStyle w:val="Titre2"/>
        <w:rPr>
          <w:lang w:val="nl-BE"/>
        </w:rPr>
      </w:pPr>
      <w:bookmarkStart w:id="27" w:name="_Toc531943442"/>
      <w:r w:rsidRPr="00E058D3">
        <w:rPr>
          <w:lang w:val="nl-BE"/>
        </w:rPr>
        <w:t>Arti</w:t>
      </w:r>
      <w:r w:rsidR="00244C0B" w:rsidRPr="00E058D3">
        <w:rPr>
          <w:lang w:val="nl-BE"/>
        </w:rPr>
        <w:t>kel</w:t>
      </w:r>
      <w:r w:rsidRPr="00E058D3">
        <w:rPr>
          <w:lang w:val="nl-BE"/>
        </w:rPr>
        <w:t xml:space="preserve"> </w:t>
      </w:r>
      <w:r w:rsidR="005C1C23" w:rsidRPr="00E058D3">
        <w:rPr>
          <w:lang w:val="nl-BE"/>
        </w:rPr>
        <w:t>2</w:t>
      </w:r>
      <w:r w:rsidR="003D519D" w:rsidRPr="00E058D3">
        <w:rPr>
          <w:lang w:val="nl-BE"/>
        </w:rPr>
        <w:t>3</w:t>
      </w:r>
      <w:bookmarkEnd w:id="27"/>
    </w:p>
    <w:p w:rsidR="00E058D3" w:rsidRPr="00E058D3" w:rsidRDefault="00E058D3" w:rsidP="00E058D3">
      <w:pPr>
        <w:spacing w:before="120" w:after="0"/>
        <w:jc w:val="both"/>
        <w:rPr>
          <w:lang w:val="nl-BE"/>
        </w:rPr>
      </w:pPr>
      <w:r w:rsidRPr="00E058D3">
        <w:rPr>
          <w:lang w:val="nl-BE"/>
        </w:rPr>
        <w:t>De vervanging van een overleden of ontslagnemende bestuurder vindt plaats op de volgende Algemene Vergadering. De op deze wijze verkozen bestuurder beëindigt het mandaat van de bestuurder die hij vervangt.</w:t>
      </w:r>
    </w:p>
    <w:p w:rsidR="00E058D3" w:rsidRPr="00E058D3" w:rsidRDefault="00E058D3" w:rsidP="00E058D3">
      <w:pPr>
        <w:spacing w:before="120" w:after="0"/>
        <w:jc w:val="both"/>
        <w:rPr>
          <w:lang w:val="nl-BE"/>
        </w:rPr>
      </w:pPr>
      <w:r w:rsidRPr="00E058D3">
        <w:rPr>
          <w:lang w:val="nl-BE"/>
        </w:rPr>
        <w:t>Een bestuurder die drie opeenvolgende keren afwezig is zonder gemotiveerde reden, wordt beschouwd als ontslagnemend.</w:t>
      </w:r>
    </w:p>
    <w:p w:rsidR="00E058D3" w:rsidRPr="00E058D3" w:rsidRDefault="00E058D3" w:rsidP="00E058D3">
      <w:pPr>
        <w:spacing w:before="120" w:after="0"/>
        <w:jc w:val="both"/>
        <w:rPr>
          <w:lang w:val="nl-BE"/>
        </w:rPr>
      </w:pPr>
      <w:r w:rsidRPr="00E058D3">
        <w:rPr>
          <w:lang w:val="nl-BE"/>
        </w:rPr>
        <w:t xml:space="preserve">Verliest van </w:t>
      </w:r>
      <w:r w:rsidR="00F71234">
        <w:rPr>
          <w:lang w:val="nl-BE"/>
        </w:rPr>
        <w:t>ambts</w:t>
      </w:r>
      <w:r w:rsidRPr="00E058D3">
        <w:rPr>
          <w:lang w:val="nl-BE"/>
        </w:rPr>
        <w:t>wege zijn hoedanigheid van bestuurder, de persoon die niet meer voldoet aan de voorwaarden zoals opgenomen in artikel 20 van huidige statuten.</w:t>
      </w:r>
    </w:p>
    <w:p w:rsidR="003D519D" w:rsidRPr="00E058D3" w:rsidRDefault="00E058D3" w:rsidP="00E058D3">
      <w:pPr>
        <w:spacing w:before="120" w:after="0"/>
        <w:jc w:val="both"/>
        <w:rPr>
          <w:lang w:val="nl-BE"/>
        </w:rPr>
      </w:pPr>
      <w:r w:rsidRPr="00E058D3">
        <w:rPr>
          <w:lang w:val="nl-BE"/>
        </w:rPr>
        <w:t>De Algemene Vergadering kan beslissen tot afzetting van een bestuurder volgens de procedure voorzien bij artikel 19, tweede lid, van de wet van 6 augustus 1990 indien</w:t>
      </w:r>
      <w:r w:rsidR="003D519D" w:rsidRPr="00E058D3">
        <w:rPr>
          <w:lang w:val="nl-BE"/>
        </w:rPr>
        <w:t>:</w:t>
      </w:r>
    </w:p>
    <w:p w:rsidR="003D519D" w:rsidRPr="00E058D3" w:rsidRDefault="00E058D3" w:rsidP="00E058D3">
      <w:pPr>
        <w:pStyle w:val="Paragraphedeliste"/>
        <w:numPr>
          <w:ilvl w:val="0"/>
          <w:numId w:val="12"/>
        </w:numPr>
        <w:spacing w:before="120" w:after="0"/>
        <w:jc w:val="both"/>
        <w:rPr>
          <w:lang w:val="nl-BE"/>
        </w:rPr>
      </w:pPr>
      <w:r w:rsidRPr="00E058D3">
        <w:rPr>
          <w:lang w:val="nl-BE"/>
        </w:rPr>
        <w:t>de bestuurder inbreuk pleegt op de wet betreffende de verplichte verzekering voor geneeskundige verzorging en uitkeringen, gecoördineerd op 14 juli 1994 of haar uitvoeringsbesluiten</w:t>
      </w:r>
      <w:r w:rsidR="003D519D" w:rsidRPr="00E058D3">
        <w:rPr>
          <w:lang w:val="nl-BE"/>
        </w:rPr>
        <w:t>;</w:t>
      </w:r>
    </w:p>
    <w:p w:rsidR="003D519D" w:rsidRPr="00E058D3" w:rsidRDefault="00E058D3" w:rsidP="00E058D3">
      <w:pPr>
        <w:pStyle w:val="Paragraphedeliste"/>
        <w:numPr>
          <w:ilvl w:val="0"/>
          <w:numId w:val="12"/>
        </w:numPr>
        <w:spacing w:before="120" w:after="0"/>
        <w:jc w:val="both"/>
        <w:rPr>
          <w:lang w:val="nl-BE"/>
        </w:rPr>
      </w:pPr>
      <w:r w:rsidRPr="00E058D3">
        <w:rPr>
          <w:lang w:val="nl-BE"/>
        </w:rPr>
        <w:t>de bestuurder inbreuk pleegt op de wet betreffende de ziekenfondsen en de landsbonden van ziekenfondsen van 6 augustus 1990 of haar uitvoeringsbesluiten</w:t>
      </w:r>
      <w:r w:rsidR="003D519D" w:rsidRPr="00E058D3">
        <w:rPr>
          <w:lang w:val="nl-BE"/>
        </w:rPr>
        <w:t>;</w:t>
      </w:r>
    </w:p>
    <w:p w:rsidR="003D519D" w:rsidRPr="002E4D0A" w:rsidRDefault="0004004B" w:rsidP="00C948CF">
      <w:pPr>
        <w:pStyle w:val="Paragraphedeliste"/>
        <w:numPr>
          <w:ilvl w:val="0"/>
          <w:numId w:val="12"/>
        </w:numPr>
        <w:spacing w:before="120" w:after="0"/>
        <w:jc w:val="both"/>
        <w:rPr>
          <w:lang w:val="nl-BE"/>
        </w:rPr>
      </w:pPr>
      <w:r w:rsidRPr="002E4D0A">
        <w:rPr>
          <w:lang w:val="nl-BE"/>
        </w:rPr>
        <w:t xml:space="preserve">de bestuurder </w:t>
      </w:r>
      <w:r w:rsidR="004B6558" w:rsidRPr="002E4D0A">
        <w:rPr>
          <w:lang w:val="nl-BE"/>
        </w:rPr>
        <w:t>inbreuk pleegt op</w:t>
      </w:r>
      <w:r w:rsidRPr="002E4D0A">
        <w:rPr>
          <w:lang w:val="nl-BE"/>
        </w:rPr>
        <w:t xml:space="preserve"> de reglementering die van toepassing is op het Brussels Hoofdstedelijk Gewest</w:t>
      </w:r>
      <w:r w:rsidR="001D29A0" w:rsidRPr="002E4D0A">
        <w:rPr>
          <w:lang w:val="nl-BE"/>
        </w:rPr>
        <w:t>;</w:t>
      </w:r>
    </w:p>
    <w:p w:rsidR="003D519D" w:rsidRPr="00E058D3" w:rsidRDefault="00E058D3" w:rsidP="00E058D3">
      <w:pPr>
        <w:pStyle w:val="Paragraphedeliste"/>
        <w:numPr>
          <w:ilvl w:val="0"/>
          <w:numId w:val="12"/>
        </w:numPr>
        <w:spacing w:before="120" w:after="0"/>
        <w:jc w:val="both"/>
        <w:rPr>
          <w:lang w:val="nl-BE"/>
        </w:rPr>
      </w:pPr>
      <w:r w:rsidRPr="00E058D3">
        <w:rPr>
          <w:lang w:val="nl-BE"/>
        </w:rPr>
        <w:t>de bestuurder een al dan niet voorwaardelijke, in kracht van gewijsde gegane criminele of correctionele veroordeling heeft opgelopen</w:t>
      </w:r>
      <w:r w:rsidR="003D519D" w:rsidRPr="00E058D3">
        <w:rPr>
          <w:lang w:val="nl-BE"/>
        </w:rPr>
        <w:t>;</w:t>
      </w:r>
    </w:p>
    <w:p w:rsidR="003D519D" w:rsidRPr="00E058D3" w:rsidRDefault="00E058D3" w:rsidP="00E058D3">
      <w:pPr>
        <w:pStyle w:val="Paragraphedeliste"/>
        <w:numPr>
          <w:ilvl w:val="0"/>
          <w:numId w:val="12"/>
        </w:numPr>
        <w:spacing w:before="120" w:after="0"/>
        <w:jc w:val="both"/>
        <w:rPr>
          <w:lang w:val="nl-BE"/>
        </w:rPr>
      </w:pPr>
      <w:r w:rsidRPr="00E058D3">
        <w:rPr>
          <w:lang w:val="nl-BE"/>
        </w:rPr>
        <w:t xml:space="preserve">de bestuurder daden verricht die nadeel kunnen berokkenen aan de belangen van de </w:t>
      </w:r>
      <w:r w:rsidR="00F71234">
        <w:rPr>
          <w:lang w:val="nl-BE"/>
        </w:rPr>
        <w:t>M</w:t>
      </w:r>
      <w:r w:rsidRPr="00E058D3">
        <w:rPr>
          <w:lang w:val="nl-BE"/>
        </w:rPr>
        <w:t xml:space="preserve">aatschappij van </w:t>
      </w:r>
      <w:r w:rsidR="00F71234">
        <w:rPr>
          <w:lang w:val="nl-BE"/>
        </w:rPr>
        <w:t>O</w:t>
      </w:r>
      <w:r w:rsidRPr="00E058D3">
        <w:rPr>
          <w:lang w:val="nl-BE"/>
        </w:rPr>
        <w:t xml:space="preserve">nderlinge </w:t>
      </w:r>
      <w:r w:rsidR="00F71234">
        <w:rPr>
          <w:lang w:val="nl-BE"/>
        </w:rPr>
        <w:t>B</w:t>
      </w:r>
      <w:r w:rsidRPr="00E058D3">
        <w:rPr>
          <w:lang w:val="nl-BE"/>
        </w:rPr>
        <w:t xml:space="preserve">ijstand, </w:t>
      </w:r>
      <w:r w:rsidR="00F71234">
        <w:rPr>
          <w:lang w:val="nl-BE"/>
        </w:rPr>
        <w:t>een</w:t>
      </w:r>
      <w:r w:rsidRPr="00E058D3">
        <w:rPr>
          <w:lang w:val="nl-BE"/>
        </w:rPr>
        <w:t xml:space="preserve"> aangesloten ziekenfonds of de Landsbond of indien hij ontheven is van zijn burgerlijke en politieke rechten</w:t>
      </w:r>
      <w:r w:rsidR="003D519D" w:rsidRPr="00E058D3">
        <w:rPr>
          <w:lang w:val="nl-BE"/>
        </w:rPr>
        <w:t>;</w:t>
      </w:r>
    </w:p>
    <w:p w:rsidR="003D519D" w:rsidRPr="00644E30" w:rsidRDefault="00644E30" w:rsidP="00644E30">
      <w:pPr>
        <w:pStyle w:val="Paragraphedeliste"/>
        <w:numPr>
          <w:ilvl w:val="0"/>
          <w:numId w:val="12"/>
        </w:numPr>
        <w:spacing w:before="120" w:after="0"/>
        <w:jc w:val="both"/>
        <w:rPr>
          <w:lang w:val="nl-BE"/>
        </w:rPr>
      </w:pPr>
      <w:r w:rsidRPr="00644E30">
        <w:rPr>
          <w:lang w:val="nl-BE"/>
        </w:rPr>
        <w:t xml:space="preserve">de bestuurder weigert zich te voegen naar de statuten en de reglementen van de </w:t>
      </w:r>
      <w:r w:rsidR="00F71234">
        <w:rPr>
          <w:lang w:val="nl-BE"/>
        </w:rPr>
        <w:t>M</w:t>
      </w:r>
      <w:r w:rsidRPr="00644E30">
        <w:rPr>
          <w:lang w:val="nl-BE"/>
        </w:rPr>
        <w:t xml:space="preserve">aatschappij van </w:t>
      </w:r>
      <w:r w:rsidR="00F71234">
        <w:rPr>
          <w:lang w:val="nl-BE"/>
        </w:rPr>
        <w:t>O</w:t>
      </w:r>
      <w:r w:rsidRPr="00644E30">
        <w:rPr>
          <w:lang w:val="nl-BE"/>
        </w:rPr>
        <w:t xml:space="preserve">nderlinge </w:t>
      </w:r>
      <w:r w:rsidR="00F71234">
        <w:rPr>
          <w:lang w:val="nl-BE"/>
        </w:rPr>
        <w:t>B</w:t>
      </w:r>
      <w:r w:rsidRPr="00644E30">
        <w:rPr>
          <w:lang w:val="nl-BE"/>
        </w:rPr>
        <w:t xml:space="preserve">ijstand, </w:t>
      </w:r>
      <w:r w:rsidR="00F71234">
        <w:rPr>
          <w:lang w:val="nl-BE"/>
        </w:rPr>
        <w:t>een</w:t>
      </w:r>
      <w:r w:rsidRPr="00644E30">
        <w:rPr>
          <w:lang w:val="nl-BE"/>
        </w:rPr>
        <w:t xml:space="preserve"> aangesloten ziekenfonds of de Landsbond</w:t>
      </w:r>
      <w:r w:rsidR="003D519D" w:rsidRPr="00644E30">
        <w:rPr>
          <w:lang w:val="nl-BE"/>
        </w:rPr>
        <w:t>.</w:t>
      </w:r>
    </w:p>
    <w:p w:rsidR="0063670E" w:rsidRPr="002E4D0A" w:rsidRDefault="00644E30" w:rsidP="00644E30">
      <w:pPr>
        <w:spacing w:before="120" w:after="0"/>
        <w:jc w:val="both"/>
        <w:rPr>
          <w:lang w:val="nl-BE"/>
        </w:rPr>
      </w:pPr>
      <w:r w:rsidRPr="00644E30">
        <w:rPr>
          <w:lang w:val="nl-BE"/>
        </w:rPr>
        <w:t>De beslissingen van de Raad van Bestuur worden genomen indien minstens de helft van de leden aanwezig of vertegenwoordigd zijn en bij volstrekte meerderheid van de uitgebrachte stemmen</w:t>
      </w:r>
      <w:r w:rsidR="0063670E">
        <w:rPr>
          <w:lang w:val="nl-BE"/>
        </w:rPr>
        <w:t xml:space="preserve">, </w:t>
      </w:r>
      <w:r w:rsidR="004B6558" w:rsidRPr="002E4D0A">
        <w:rPr>
          <w:lang w:val="nl-BE"/>
        </w:rPr>
        <w:t>behalve voor de afzetting van de bestuurders</w:t>
      </w:r>
      <w:r w:rsidRPr="002E4D0A">
        <w:rPr>
          <w:lang w:val="nl-BE"/>
        </w:rPr>
        <w:t xml:space="preserve">. </w:t>
      </w:r>
    </w:p>
    <w:p w:rsidR="00644E30" w:rsidRPr="00644E30" w:rsidRDefault="00644E30" w:rsidP="00644E30">
      <w:pPr>
        <w:spacing w:before="120" w:after="0"/>
        <w:jc w:val="both"/>
        <w:rPr>
          <w:lang w:val="nl-BE"/>
        </w:rPr>
      </w:pPr>
      <w:r w:rsidRPr="00644E30">
        <w:rPr>
          <w:lang w:val="nl-BE"/>
        </w:rPr>
        <w:t xml:space="preserve">Indien de Raad van Bestuur niet geldig is samengesteld worden de leden opnieuw opgeroepen binnen de acht kalenderdagen die daarop volgen. In dit geval beraadslaagt de </w:t>
      </w:r>
      <w:r w:rsidR="00D530BD">
        <w:rPr>
          <w:lang w:val="nl-BE"/>
        </w:rPr>
        <w:t>R</w:t>
      </w:r>
      <w:r w:rsidRPr="00644E30">
        <w:rPr>
          <w:lang w:val="nl-BE"/>
        </w:rPr>
        <w:t xml:space="preserve">aad van </w:t>
      </w:r>
      <w:r w:rsidR="00D530BD">
        <w:rPr>
          <w:lang w:val="nl-BE"/>
        </w:rPr>
        <w:t>B</w:t>
      </w:r>
      <w:r w:rsidRPr="00644E30">
        <w:rPr>
          <w:lang w:val="nl-BE"/>
        </w:rPr>
        <w:t>estuur geldig met betrekking tot de punten die voor de tweede maal op de agenda staan, ongeacht het aantal aanwezige leden.</w:t>
      </w:r>
    </w:p>
    <w:p w:rsidR="00644E30" w:rsidRPr="00644E30" w:rsidRDefault="00644E30" w:rsidP="00644E30">
      <w:pPr>
        <w:spacing w:before="120" w:after="0"/>
        <w:jc w:val="both"/>
        <w:rPr>
          <w:lang w:val="nl-BE"/>
        </w:rPr>
      </w:pPr>
    </w:p>
    <w:p w:rsidR="00644E30" w:rsidRPr="00644E30" w:rsidRDefault="00644E30" w:rsidP="00644E30">
      <w:pPr>
        <w:spacing w:before="120" w:after="0"/>
        <w:jc w:val="both"/>
        <w:rPr>
          <w:lang w:val="nl-BE"/>
        </w:rPr>
      </w:pPr>
      <w:r w:rsidRPr="00644E30">
        <w:rPr>
          <w:lang w:val="nl-BE"/>
        </w:rPr>
        <w:lastRenderedPageBreak/>
        <w:t>De stemming kan plaatsvinden bij handopsteking of bij naamafroeping indien de helft van de bestuurders of de voorzitter dit vraagt.</w:t>
      </w:r>
    </w:p>
    <w:p w:rsidR="00644E30" w:rsidRPr="00644E30" w:rsidRDefault="00644E30" w:rsidP="00644E30">
      <w:pPr>
        <w:spacing w:before="120" w:after="0"/>
        <w:jc w:val="both"/>
        <w:rPr>
          <w:lang w:val="nl-BE"/>
        </w:rPr>
      </w:pPr>
      <w:r w:rsidRPr="00644E30">
        <w:rPr>
          <w:lang w:val="nl-BE"/>
        </w:rPr>
        <w:t>Indien er over personen dient gestemd te worden, gebeurt dit bij geheime stemming.</w:t>
      </w:r>
    </w:p>
    <w:p w:rsidR="00381CAD" w:rsidRPr="00644E30" w:rsidRDefault="00644E30" w:rsidP="00644E30">
      <w:pPr>
        <w:spacing w:before="120" w:after="0"/>
        <w:jc w:val="both"/>
        <w:rPr>
          <w:lang w:val="nl-BE"/>
        </w:rPr>
      </w:pPr>
      <w:r w:rsidRPr="00644E30">
        <w:rPr>
          <w:lang w:val="nl-BE"/>
        </w:rPr>
        <w:t>Een lid dat niet persoonlijk kan deelnemen</w:t>
      </w:r>
      <w:r w:rsidR="00F71234">
        <w:rPr>
          <w:lang w:val="nl-BE"/>
        </w:rPr>
        <w:t xml:space="preserve"> aan de Raad van Bestuur</w:t>
      </w:r>
      <w:r w:rsidRPr="00644E30">
        <w:rPr>
          <w:lang w:val="nl-BE"/>
        </w:rPr>
        <w:t>, kan zich door middel van een schriftelijke volmacht laten vertegenwoordigen door een ander stemgerechtigd lid van de Raad van Bestuur. Elk lid kan slechts houder zijn van één volmacht</w:t>
      </w:r>
      <w:r w:rsidR="005C1C23" w:rsidRPr="00644E30">
        <w:rPr>
          <w:lang w:val="nl-BE"/>
        </w:rPr>
        <w:t>.</w:t>
      </w:r>
    </w:p>
    <w:p w:rsidR="00381CAD" w:rsidRPr="00644E30" w:rsidRDefault="00381CAD" w:rsidP="001B5356">
      <w:pPr>
        <w:pStyle w:val="Titre2"/>
        <w:rPr>
          <w:lang w:val="nl-BE"/>
        </w:rPr>
      </w:pPr>
      <w:bookmarkStart w:id="28" w:name="_Toc531943443"/>
      <w:r w:rsidRPr="00644E30">
        <w:rPr>
          <w:lang w:val="nl-BE"/>
        </w:rPr>
        <w:t>Arti</w:t>
      </w:r>
      <w:r w:rsidR="00644E30" w:rsidRPr="00644E30">
        <w:rPr>
          <w:lang w:val="nl-BE"/>
        </w:rPr>
        <w:t>kel</w:t>
      </w:r>
      <w:r w:rsidRPr="00644E30">
        <w:rPr>
          <w:lang w:val="nl-BE"/>
        </w:rPr>
        <w:t xml:space="preserve"> </w:t>
      </w:r>
      <w:r w:rsidR="005C1C23" w:rsidRPr="00644E30">
        <w:rPr>
          <w:lang w:val="nl-BE"/>
        </w:rPr>
        <w:t>2</w:t>
      </w:r>
      <w:r w:rsidR="003D519D" w:rsidRPr="00644E30">
        <w:rPr>
          <w:lang w:val="nl-BE"/>
        </w:rPr>
        <w:t>4</w:t>
      </w:r>
      <w:bookmarkEnd w:id="28"/>
    </w:p>
    <w:p w:rsidR="00644E30" w:rsidRPr="00644E30" w:rsidRDefault="00644E30" w:rsidP="00644E30">
      <w:pPr>
        <w:jc w:val="both"/>
        <w:rPr>
          <w:lang w:val="nl-BE"/>
        </w:rPr>
      </w:pPr>
      <w:r w:rsidRPr="00644E30">
        <w:rPr>
          <w:lang w:val="nl-BE"/>
        </w:rPr>
        <w:t>De Raad van Bestuur is belast met het bestuur en met de uitvoering van de beslissingen van de Algemene Vergadering.</w:t>
      </w:r>
    </w:p>
    <w:p w:rsidR="00644E30" w:rsidRPr="00644E30" w:rsidRDefault="00644E30" w:rsidP="00644E30">
      <w:pPr>
        <w:jc w:val="both"/>
        <w:rPr>
          <w:lang w:val="nl-BE"/>
        </w:rPr>
      </w:pPr>
      <w:r w:rsidRPr="00644E30">
        <w:rPr>
          <w:lang w:val="nl-BE"/>
        </w:rPr>
        <w:t xml:space="preserve">Hij oefent alle bevoegdheden uit die de wet of de statuten niet expliciet aan de </w:t>
      </w:r>
      <w:r w:rsidR="00D530BD">
        <w:rPr>
          <w:lang w:val="nl-BE"/>
        </w:rPr>
        <w:t>Algemene V</w:t>
      </w:r>
      <w:r w:rsidRPr="00644E30">
        <w:rPr>
          <w:lang w:val="nl-BE"/>
        </w:rPr>
        <w:t>ergadering heeft toegekend.</w:t>
      </w:r>
    </w:p>
    <w:p w:rsidR="003D519D" w:rsidRPr="00644E30" w:rsidRDefault="00644E30" w:rsidP="00644E30">
      <w:pPr>
        <w:jc w:val="both"/>
        <w:rPr>
          <w:lang w:val="nl-BE"/>
        </w:rPr>
      </w:pPr>
      <w:r w:rsidRPr="00644E30">
        <w:rPr>
          <w:lang w:val="nl-BE"/>
        </w:rPr>
        <w:t>De vaststelling van de bijdragen uitgezonderd, kan de Raad van Bestuur, onder zijn verantwoordelijkheid, daden van bestuur of een deel van zijn bevoegdheden delegeren aan de voorzitter of aan één of meer andere bestuurders, door de Raad van Bestuur aangeduid uit zijn midden</w:t>
      </w:r>
      <w:r w:rsidR="003D519D" w:rsidRPr="00644E30">
        <w:rPr>
          <w:lang w:val="nl-BE"/>
        </w:rPr>
        <w:t>.</w:t>
      </w:r>
    </w:p>
    <w:p w:rsidR="00381CAD" w:rsidRPr="00644E30" w:rsidRDefault="00381CAD" w:rsidP="001B5356">
      <w:pPr>
        <w:pStyle w:val="Titre2"/>
        <w:rPr>
          <w:lang w:val="nl-BE"/>
        </w:rPr>
      </w:pPr>
      <w:bookmarkStart w:id="29" w:name="_Toc531943444"/>
      <w:r w:rsidRPr="00644E30">
        <w:rPr>
          <w:lang w:val="nl-BE"/>
        </w:rPr>
        <w:t>Arti</w:t>
      </w:r>
      <w:r w:rsidR="00644E30" w:rsidRPr="00644E30">
        <w:rPr>
          <w:lang w:val="nl-BE"/>
        </w:rPr>
        <w:t>kel</w:t>
      </w:r>
      <w:r w:rsidRPr="00644E30">
        <w:rPr>
          <w:lang w:val="nl-BE"/>
        </w:rPr>
        <w:t xml:space="preserve"> </w:t>
      </w:r>
      <w:r w:rsidR="003D519D" w:rsidRPr="00644E30">
        <w:rPr>
          <w:lang w:val="nl-BE"/>
        </w:rPr>
        <w:t>25</w:t>
      </w:r>
      <w:bookmarkEnd w:id="29"/>
    </w:p>
    <w:p w:rsidR="00B01A94" w:rsidRPr="00644E30" w:rsidRDefault="00644E30" w:rsidP="005C1C23">
      <w:pPr>
        <w:spacing w:before="120" w:after="0"/>
        <w:jc w:val="both"/>
        <w:rPr>
          <w:lang w:val="nl-BE"/>
        </w:rPr>
      </w:pPr>
      <w:r w:rsidRPr="00644E30">
        <w:rPr>
          <w:lang w:val="nl-BE"/>
        </w:rPr>
        <w:t xml:space="preserve">De Raad van Bestuur kiest in zijn midden een voorzitter, </w:t>
      </w:r>
      <w:r w:rsidRPr="005B1D32">
        <w:rPr>
          <w:lang w:val="nl-BE"/>
        </w:rPr>
        <w:t>een directeur-generaal,</w:t>
      </w:r>
      <w:r w:rsidRPr="00644E30">
        <w:rPr>
          <w:lang w:val="nl-BE"/>
        </w:rPr>
        <w:t xml:space="preserve"> een secretaris en een schatbewaarder</w:t>
      </w:r>
      <w:r w:rsidR="00381CAD" w:rsidRPr="00644E30">
        <w:rPr>
          <w:lang w:val="nl-BE"/>
        </w:rPr>
        <w:t>.</w:t>
      </w:r>
    </w:p>
    <w:p w:rsidR="005C1C23" w:rsidRPr="00E71B44" w:rsidRDefault="009D738B" w:rsidP="009D738B">
      <w:pPr>
        <w:pStyle w:val="Titre2"/>
        <w:rPr>
          <w:lang w:val="nl-BE"/>
        </w:rPr>
      </w:pPr>
      <w:bookmarkStart w:id="30" w:name="_Toc531943445"/>
      <w:r w:rsidRPr="00E71B44">
        <w:rPr>
          <w:lang w:val="nl-BE"/>
        </w:rPr>
        <w:t>Arti</w:t>
      </w:r>
      <w:r w:rsidR="00E71B44" w:rsidRPr="00E71B44">
        <w:rPr>
          <w:lang w:val="nl-BE"/>
        </w:rPr>
        <w:t>kel</w:t>
      </w:r>
      <w:r w:rsidRPr="00E71B44">
        <w:rPr>
          <w:lang w:val="nl-BE"/>
        </w:rPr>
        <w:t xml:space="preserve"> </w:t>
      </w:r>
      <w:r w:rsidR="003D519D" w:rsidRPr="00E71B44">
        <w:rPr>
          <w:lang w:val="nl-BE"/>
        </w:rPr>
        <w:t>26</w:t>
      </w:r>
      <w:bookmarkEnd w:id="30"/>
    </w:p>
    <w:p w:rsidR="00E71B44" w:rsidRPr="00E71B44" w:rsidRDefault="00E71B44" w:rsidP="00E71B44">
      <w:pPr>
        <w:spacing w:before="120" w:after="0"/>
        <w:jc w:val="both"/>
        <w:rPr>
          <w:lang w:val="nl-BE"/>
        </w:rPr>
      </w:pPr>
      <w:r w:rsidRPr="00E71B44">
        <w:rPr>
          <w:lang w:val="nl-BE"/>
        </w:rPr>
        <w:t>De voorzitter is belast met de leiding van de Algemene Vergadering en van de Raad van Bestuur; hij waakt over de uitvoering van de statuten en van de bijzondere reglementen</w:t>
      </w:r>
      <w:r w:rsidR="00D530BD">
        <w:rPr>
          <w:lang w:val="nl-BE"/>
        </w:rPr>
        <w:t>.</w:t>
      </w:r>
    </w:p>
    <w:p w:rsidR="00E71B44" w:rsidRPr="00E71B44" w:rsidRDefault="00E71B44" w:rsidP="00E71B44">
      <w:pPr>
        <w:spacing w:before="120" w:after="0"/>
        <w:jc w:val="both"/>
        <w:rPr>
          <w:lang w:val="nl-BE"/>
        </w:rPr>
      </w:pPr>
      <w:r w:rsidRPr="00E71B44">
        <w:rPr>
          <w:lang w:val="nl-BE"/>
        </w:rPr>
        <w:t xml:space="preserve">De </w:t>
      </w:r>
      <w:r w:rsidR="00D530BD">
        <w:rPr>
          <w:lang w:val="nl-BE"/>
        </w:rPr>
        <w:t>Raad van B</w:t>
      </w:r>
      <w:r w:rsidRPr="00E71B44">
        <w:rPr>
          <w:lang w:val="nl-BE"/>
        </w:rPr>
        <w:t xml:space="preserve">estuur duidt de voorzitter of een ander lid van de </w:t>
      </w:r>
      <w:r w:rsidR="00D530BD">
        <w:rPr>
          <w:lang w:val="nl-BE"/>
        </w:rPr>
        <w:t>R</w:t>
      </w:r>
      <w:r w:rsidRPr="00E71B44">
        <w:rPr>
          <w:lang w:val="nl-BE"/>
        </w:rPr>
        <w:t xml:space="preserve">aad van </w:t>
      </w:r>
      <w:r w:rsidR="00D530BD">
        <w:rPr>
          <w:lang w:val="nl-BE"/>
        </w:rPr>
        <w:t>B</w:t>
      </w:r>
      <w:r w:rsidRPr="00E71B44">
        <w:rPr>
          <w:lang w:val="nl-BE"/>
        </w:rPr>
        <w:t xml:space="preserve">estuur aan om de </w:t>
      </w:r>
      <w:r w:rsidR="00D530BD">
        <w:rPr>
          <w:lang w:val="nl-BE"/>
        </w:rPr>
        <w:t>M</w:t>
      </w:r>
      <w:r w:rsidRPr="00E71B44">
        <w:rPr>
          <w:lang w:val="nl-BE"/>
        </w:rPr>
        <w:t xml:space="preserve">aatschappij van </w:t>
      </w:r>
      <w:r w:rsidR="00D530BD">
        <w:rPr>
          <w:lang w:val="nl-BE"/>
        </w:rPr>
        <w:t>Onderlinge B</w:t>
      </w:r>
      <w:r w:rsidRPr="00E71B44">
        <w:rPr>
          <w:lang w:val="nl-BE"/>
        </w:rPr>
        <w:t xml:space="preserve">ijstand te vertegenwoordigen als eiser of als verweerder in alle gerechtelijke en buitengerechtelijke akten. </w:t>
      </w:r>
    </w:p>
    <w:p w:rsidR="003D519D" w:rsidRPr="00E71B44" w:rsidRDefault="00E71B44" w:rsidP="00E71B44">
      <w:pPr>
        <w:spacing w:before="120" w:after="0"/>
        <w:jc w:val="both"/>
        <w:rPr>
          <w:lang w:val="nl-BE"/>
        </w:rPr>
      </w:pPr>
      <w:r w:rsidRPr="00E71B44">
        <w:rPr>
          <w:lang w:val="nl-BE"/>
        </w:rPr>
        <w:t>De voorzitter heeft het recht de Raad van Bestuur uitzonderlijk bijeen te roepen</w:t>
      </w:r>
      <w:r w:rsidR="003D519D" w:rsidRPr="00E71B44">
        <w:rPr>
          <w:lang w:val="nl-BE"/>
        </w:rPr>
        <w:t xml:space="preserve">. </w:t>
      </w:r>
    </w:p>
    <w:p w:rsidR="005C1C23" w:rsidRPr="005B1D32" w:rsidRDefault="00E71B44" w:rsidP="003D519D">
      <w:pPr>
        <w:spacing w:before="120" w:after="0"/>
        <w:jc w:val="both"/>
        <w:rPr>
          <w:lang w:val="nl-BE"/>
        </w:rPr>
      </w:pPr>
      <w:r w:rsidRPr="005B1D32">
        <w:rPr>
          <w:lang w:val="nl-BE"/>
        </w:rPr>
        <w:t>De oudste bestuurder vervangt de voorzitter door de vergaderingen voor te zitten als deze laatste afwezig is</w:t>
      </w:r>
      <w:r w:rsidR="005C1C23" w:rsidRPr="005B1D32">
        <w:rPr>
          <w:lang w:val="nl-BE"/>
        </w:rPr>
        <w:t>.</w:t>
      </w:r>
    </w:p>
    <w:p w:rsidR="005C1C23" w:rsidRPr="00E71B44" w:rsidRDefault="005C1C23" w:rsidP="005C1C23">
      <w:pPr>
        <w:pStyle w:val="Titre2"/>
        <w:rPr>
          <w:lang w:val="nl-BE"/>
        </w:rPr>
      </w:pPr>
      <w:bookmarkStart w:id="31" w:name="_Toc531943446"/>
      <w:r w:rsidRPr="00E71B44">
        <w:rPr>
          <w:lang w:val="nl-BE"/>
        </w:rPr>
        <w:t>Arti</w:t>
      </w:r>
      <w:r w:rsidR="00E71B44" w:rsidRPr="00E71B44">
        <w:rPr>
          <w:lang w:val="nl-BE"/>
        </w:rPr>
        <w:t>kel</w:t>
      </w:r>
      <w:r w:rsidRPr="00E71B44">
        <w:rPr>
          <w:lang w:val="nl-BE"/>
        </w:rPr>
        <w:t xml:space="preserve"> </w:t>
      </w:r>
      <w:r w:rsidR="003D519D" w:rsidRPr="00E71B44">
        <w:rPr>
          <w:lang w:val="nl-BE"/>
        </w:rPr>
        <w:t xml:space="preserve">26bis: </w:t>
      </w:r>
      <w:r w:rsidR="00E71B44" w:rsidRPr="00E71B44">
        <w:rPr>
          <w:lang w:val="nl-BE"/>
        </w:rPr>
        <w:t>d</w:t>
      </w:r>
      <w:r w:rsidR="003D519D" w:rsidRPr="00E71B44">
        <w:rPr>
          <w:lang w:val="nl-BE"/>
        </w:rPr>
        <w:t>irecteur</w:t>
      </w:r>
      <w:r w:rsidR="00E71B44" w:rsidRPr="00E71B44">
        <w:rPr>
          <w:lang w:val="nl-BE"/>
        </w:rPr>
        <w:t>-ge</w:t>
      </w:r>
      <w:r w:rsidR="003D519D" w:rsidRPr="00E71B44">
        <w:rPr>
          <w:lang w:val="nl-BE"/>
        </w:rPr>
        <w:t>n</w:t>
      </w:r>
      <w:r w:rsidR="00E71B44" w:rsidRPr="00E71B44">
        <w:rPr>
          <w:lang w:val="nl-BE"/>
        </w:rPr>
        <w:t>e</w:t>
      </w:r>
      <w:r w:rsidR="003D519D" w:rsidRPr="00E71B44">
        <w:rPr>
          <w:lang w:val="nl-BE"/>
        </w:rPr>
        <w:t>r</w:t>
      </w:r>
      <w:r w:rsidR="00E71B44" w:rsidRPr="00E71B44">
        <w:rPr>
          <w:lang w:val="nl-BE"/>
        </w:rPr>
        <w:t>a</w:t>
      </w:r>
      <w:r w:rsidR="003D519D" w:rsidRPr="00E71B44">
        <w:rPr>
          <w:lang w:val="nl-BE"/>
        </w:rPr>
        <w:t>al</w:t>
      </w:r>
      <w:bookmarkEnd w:id="31"/>
    </w:p>
    <w:p w:rsidR="00E71B44" w:rsidRPr="00E71B44" w:rsidRDefault="00E71B44" w:rsidP="00E71B44">
      <w:pPr>
        <w:spacing w:before="120" w:after="0"/>
        <w:jc w:val="both"/>
        <w:rPr>
          <w:b/>
          <w:i/>
          <w:lang w:val="nl-BE"/>
        </w:rPr>
      </w:pPr>
      <w:r w:rsidRPr="005B1D32">
        <w:rPr>
          <w:lang w:val="nl-BE"/>
        </w:rPr>
        <w:t xml:space="preserve">De directeur-generaal, benoemd door de Raad van Bestuur, is verantwoordelijk voor het beheer van de diensten van de </w:t>
      </w:r>
      <w:r w:rsidR="00D530BD" w:rsidRPr="005B1D32">
        <w:rPr>
          <w:lang w:val="nl-BE"/>
        </w:rPr>
        <w:t>M</w:t>
      </w:r>
      <w:r w:rsidRPr="005B1D32">
        <w:rPr>
          <w:lang w:val="nl-BE"/>
        </w:rPr>
        <w:t xml:space="preserve">aatschappij van </w:t>
      </w:r>
      <w:r w:rsidR="00D530BD" w:rsidRPr="005B1D32">
        <w:rPr>
          <w:lang w:val="nl-BE"/>
        </w:rPr>
        <w:t>O</w:t>
      </w:r>
      <w:r w:rsidRPr="005B1D32">
        <w:rPr>
          <w:lang w:val="nl-BE"/>
        </w:rPr>
        <w:t xml:space="preserve">nderlinge </w:t>
      </w:r>
      <w:r w:rsidR="00D530BD" w:rsidRPr="005B1D32">
        <w:rPr>
          <w:lang w:val="nl-BE"/>
        </w:rPr>
        <w:t>B</w:t>
      </w:r>
      <w:r w:rsidRPr="005B1D32">
        <w:rPr>
          <w:lang w:val="nl-BE"/>
        </w:rPr>
        <w:t>ijstand</w:t>
      </w:r>
      <w:r w:rsidRPr="00E71B44">
        <w:rPr>
          <w:b/>
          <w:i/>
          <w:lang w:val="nl-BE"/>
        </w:rPr>
        <w:t xml:space="preserve">. </w:t>
      </w:r>
      <w:r w:rsidRPr="005A2D5B">
        <w:rPr>
          <w:lang w:val="nl-BE"/>
        </w:rPr>
        <w:t xml:space="preserve">Hij heeft de bevoegdheid om elke overeenkomst te ondertekenen die in het kader van dit dagelijks beheer namens de </w:t>
      </w:r>
      <w:r w:rsidR="00D530BD" w:rsidRPr="005A2D5B">
        <w:rPr>
          <w:lang w:val="nl-BE"/>
        </w:rPr>
        <w:t>Maatschappij van O</w:t>
      </w:r>
      <w:r w:rsidRPr="005A2D5B">
        <w:rPr>
          <w:lang w:val="nl-BE"/>
        </w:rPr>
        <w:t xml:space="preserve">nderlinge </w:t>
      </w:r>
      <w:r w:rsidR="00D530BD" w:rsidRPr="005A2D5B">
        <w:rPr>
          <w:lang w:val="nl-BE"/>
        </w:rPr>
        <w:t>Bijstand</w:t>
      </w:r>
      <w:r w:rsidRPr="005A2D5B">
        <w:rPr>
          <w:lang w:val="nl-BE"/>
        </w:rPr>
        <w:t xml:space="preserve"> wordt gesloten. Bij afwezigheid van de directeur-generaal wordt de bevoegdheid om overeenkomsten te ondertekenen gedelegeerd aan de secretaris</w:t>
      </w:r>
      <w:r w:rsidRPr="00E71B44">
        <w:rPr>
          <w:b/>
          <w:i/>
          <w:lang w:val="nl-BE"/>
        </w:rPr>
        <w:t>.</w:t>
      </w:r>
    </w:p>
    <w:p w:rsidR="0038585E" w:rsidRDefault="0038585E">
      <w:pPr>
        <w:rPr>
          <w:b/>
          <w:i/>
          <w:lang w:val="nl-BE"/>
        </w:rPr>
      </w:pPr>
      <w:r>
        <w:rPr>
          <w:b/>
          <w:i/>
          <w:lang w:val="nl-BE"/>
        </w:rPr>
        <w:br w:type="page"/>
      </w:r>
    </w:p>
    <w:p w:rsidR="005C1C23" w:rsidRPr="00E71B44" w:rsidRDefault="00E71B44" w:rsidP="00E71B44">
      <w:pPr>
        <w:spacing w:before="120" w:after="0"/>
        <w:jc w:val="both"/>
        <w:rPr>
          <w:lang w:val="nl-BE"/>
        </w:rPr>
      </w:pPr>
      <w:r w:rsidRPr="0042770D">
        <w:rPr>
          <w:lang w:val="nl-BE"/>
        </w:rPr>
        <w:lastRenderedPageBreak/>
        <w:t xml:space="preserve">Hij is ook verantwoordelijk voor het vervullen van alle formaliteiten die bij de administratie van de Post vervuld moeten worden om de stukken, bedoeld voor de </w:t>
      </w:r>
      <w:r w:rsidR="00D530BD" w:rsidRPr="0042770D">
        <w:rPr>
          <w:lang w:val="nl-BE"/>
        </w:rPr>
        <w:t>M</w:t>
      </w:r>
      <w:r w:rsidRPr="0042770D">
        <w:rPr>
          <w:lang w:val="nl-BE"/>
        </w:rPr>
        <w:t xml:space="preserve">aatschappij van </w:t>
      </w:r>
      <w:r w:rsidR="00D530BD" w:rsidRPr="0042770D">
        <w:rPr>
          <w:lang w:val="nl-BE"/>
        </w:rPr>
        <w:t>O</w:t>
      </w:r>
      <w:r w:rsidRPr="0042770D">
        <w:rPr>
          <w:lang w:val="nl-BE"/>
        </w:rPr>
        <w:t xml:space="preserve">nderlinge </w:t>
      </w:r>
      <w:r w:rsidR="00D530BD" w:rsidRPr="0042770D">
        <w:rPr>
          <w:lang w:val="nl-BE"/>
        </w:rPr>
        <w:t>B</w:t>
      </w:r>
      <w:r w:rsidRPr="0042770D">
        <w:rPr>
          <w:lang w:val="nl-BE"/>
        </w:rPr>
        <w:t>ijstand, te kunnen afhalen. Hiervoor kan hij evenwel zijn bevoegdheid overdragen aan een personeelslid, aan wie hij volmacht verleent</w:t>
      </w:r>
      <w:r w:rsidR="00AD1EEE" w:rsidRPr="00E71B44">
        <w:rPr>
          <w:lang w:val="nl-BE"/>
        </w:rPr>
        <w:t>.</w:t>
      </w:r>
    </w:p>
    <w:p w:rsidR="005C1C23" w:rsidRPr="00E71B44" w:rsidRDefault="005C1C23" w:rsidP="005C1C23">
      <w:pPr>
        <w:pStyle w:val="Titre2"/>
        <w:rPr>
          <w:lang w:val="nl-BE"/>
        </w:rPr>
      </w:pPr>
      <w:bookmarkStart w:id="32" w:name="_Toc531943447"/>
      <w:r w:rsidRPr="00E71B44">
        <w:rPr>
          <w:lang w:val="nl-BE"/>
        </w:rPr>
        <w:t>Arti</w:t>
      </w:r>
      <w:r w:rsidR="00E71B44" w:rsidRPr="00E71B44">
        <w:rPr>
          <w:lang w:val="nl-BE"/>
        </w:rPr>
        <w:t>kel</w:t>
      </w:r>
      <w:r w:rsidRPr="00E71B44">
        <w:rPr>
          <w:lang w:val="nl-BE"/>
        </w:rPr>
        <w:t xml:space="preserve"> </w:t>
      </w:r>
      <w:r w:rsidR="00AD1EEE" w:rsidRPr="00E71B44">
        <w:rPr>
          <w:lang w:val="nl-BE"/>
        </w:rPr>
        <w:t>27</w:t>
      </w:r>
      <w:bookmarkEnd w:id="32"/>
    </w:p>
    <w:p w:rsidR="005C1C23" w:rsidRPr="00E71B44" w:rsidRDefault="00E71B44" w:rsidP="005C1C23">
      <w:pPr>
        <w:spacing w:before="120" w:after="0"/>
        <w:jc w:val="both"/>
        <w:rPr>
          <w:lang w:val="nl-BE"/>
        </w:rPr>
      </w:pPr>
      <w:r w:rsidRPr="00E71B44">
        <w:rPr>
          <w:lang w:val="nl-BE"/>
        </w:rPr>
        <w:t xml:space="preserve">De secretaris verricht al het nodige schrijfwerk, hij tekent de briefwisseling en hij stelt de processen-verbaal op van de vergaderingen. Hij is belast met de bewaring van het archief en het bijhouden van het ledenbestand van de </w:t>
      </w:r>
      <w:r w:rsidR="00D530BD">
        <w:rPr>
          <w:lang w:val="nl-BE"/>
        </w:rPr>
        <w:t>M</w:t>
      </w:r>
      <w:r w:rsidRPr="00E71B44">
        <w:rPr>
          <w:lang w:val="nl-BE"/>
        </w:rPr>
        <w:t xml:space="preserve">aatschappij van </w:t>
      </w:r>
      <w:r w:rsidR="00D530BD">
        <w:rPr>
          <w:lang w:val="nl-BE"/>
        </w:rPr>
        <w:t>O</w:t>
      </w:r>
      <w:r w:rsidRPr="00E71B44">
        <w:rPr>
          <w:lang w:val="nl-BE"/>
        </w:rPr>
        <w:t xml:space="preserve">nderlinge </w:t>
      </w:r>
      <w:r w:rsidR="00D530BD">
        <w:rPr>
          <w:lang w:val="nl-BE"/>
        </w:rPr>
        <w:t>B</w:t>
      </w:r>
      <w:r w:rsidRPr="00E71B44">
        <w:rPr>
          <w:lang w:val="nl-BE"/>
        </w:rPr>
        <w:t>ijstand</w:t>
      </w:r>
      <w:r w:rsidR="005C1C23" w:rsidRPr="00E71B44">
        <w:rPr>
          <w:lang w:val="nl-BE"/>
        </w:rPr>
        <w:t>.</w:t>
      </w:r>
    </w:p>
    <w:p w:rsidR="005C1C23" w:rsidRPr="00E71B44" w:rsidRDefault="005C1C23" w:rsidP="005C1C23">
      <w:pPr>
        <w:pStyle w:val="Titre2"/>
        <w:rPr>
          <w:lang w:val="nl-BE"/>
        </w:rPr>
      </w:pPr>
      <w:bookmarkStart w:id="33" w:name="_Toc531943448"/>
      <w:r w:rsidRPr="00E71B44">
        <w:rPr>
          <w:lang w:val="nl-BE"/>
        </w:rPr>
        <w:t>Arti</w:t>
      </w:r>
      <w:r w:rsidR="00E71B44" w:rsidRPr="00E71B44">
        <w:rPr>
          <w:lang w:val="nl-BE"/>
        </w:rPr>
        <w:t>kel</w:t>
      </w:r>
      <w:r w:rsidRPr="00E71B44">
        <w:rPr>
          <w:lang w:val="nl-BE"/>
        </w:rPr>
        <w:t xml:space="preserve"> </w:t>
      </w:r>
      <w:r w:rsidR="00AD1EEE" w:rsidRPr="00E71B44">
        <w:rPr>
          <w:lang w:val="nl-BE"/>
        </w:rPr>
        <w:t>28</w:t>
      </w:r>
      <w:bookmarkEnd w:id="33"/>
    </w:p>
    <w:p w:rsidR="005C1C23" w:rsidRPr="00E71B44" w:rsidRDefault="00E71B44" w:rsidP="005C1C23">
      <w:pPr>
        <w:spacing w:before="120" w:after="0"/>
        <w:jc w:val="both"/>
        <w:rPr>
          <w:lang w:val="nl-BE"/>
        </w:rPr>
      </w:pPr>
      <w:r w:rsidRPr="00E71B44">
        <w:rPr>
          <w:lang w:val="nl-BE"/>
        </w:rPr>
        <w:t xml:space="preserve">De schatbewaarder is verantwoordelijk tegenover de Raad van Bestuur voor al de geldverhandelingen van de </w:t>
      </w:r>
      <w:r w:rsidR="00D530BD">
        <w:rPr>
          <w:lang w:val="nl-BE"/>
        </w:rPr>
        <w:t>Maatschappij van Onderlinge B</w:t>
      </w:r>
      <w:r w:rsidRPr="00E71B44">
        <w:rPr>
          <w:lang w:val="nl-BE"/>
        </w:rPr>
        <w:t>ijstand, het bijhouden van de boeken die door de reglementering zijn voorgeschreven, het opmaken van de statistieken, alsmede van de financiële toestand</w:t>
      </w:r>
      <w:r w:rsidR="005C1C23" w:rsidRPr="00E71B44">
        <w:rPr>
          <w:lang w:val="nl-BE"/>
        </w:rPr>
        <w:t>.</w:t>
      </w:r>
    </w:p>
    <w:p w:rsidR="005C1C23" w:rsidRPr="00E71B44" w:rsidRDefault="005C1C23" w:rsidP="005C1C23">
      <w:pPr>
        <w:pStyle w:val="Titre2"/>
        <w:rPr>
          <w:lang w:val="nl-BE"/>
        </w:rPr>
      </w:pPr>
      <w:bookmarkStart w:id="34" w:name="_Toc531943449"/>
      <w:r w:rsidRPr="00E71B44">
        <w:rPr>
          <w:lang w:val="nl-BE"/>
        </w:rPr>
        <w:t>Arti</w:t>
      </w:r>
      <w:r w:rsidR="00E71B44" w:rsidRPr="00E71B44">
        <w:rPr>
          <w:lang w:val="nl-BE"/>
        </w:rPr>
        <w:t>kel</w:t>
      </w:r>
      <w:r w:rsidRPr="00E71B44">
        <w:rPr>
          <w:lang w:val="nl-BE"/>
        </w:rPr>
        <w:t xml:space="preserve"> </w:t>
      </w:r>
      <w:r w:rsidR="00AD1EEE" w:rsidRPr="00E71B44">
        <w:rPr>
          <w:lang w:val="nl-BE"/>
        </w:rPr>
        <w:t>29</w:t>
      </w:r>
      <w:bookmarkEnd w:id="34"/>
    </w:p>
    <w:p w:rsidR="005C1C23" w:rsidRPr="005B1D32" w:rsidRDefault="00E71B44" w:rsidP="005C1C23">
      <w:pPr>
        <w:spacing w:before="120" w:after="0"/>
        <w:jc w:val="both"/>
        <w:rPr>
          <w:lang w:val="nl-BE"/>
        </w:rPr>
      </w:pPr>
      <w:r w:rsidRPr="00D530BD">
        <w:rPr>
          <w:lang w:val="nl-BE"/>
        </w:rPr>
        <w:t>De ambten van voorzitter</w:t>
      </w:r>
      <w:r w:rsidR="0063670E" w:rsidRPr="00D530BD">
        <w:rPr>
          <w:lang w:val="nl-BE"/>
        </w:rPr>
        <w:t>,</w:t>
      </w:r>
      <w:r w:rsidRPr="00D530BD">
        <w:rPr>
          <w:lang w:val="nl-BE"/>
        </w:rPr>
        <w:t xml:space="preserve"> </w:t>
      </w:r>
      <w:r w:rsidRPr="005B1D32">
        <w:rPr>
          <w:lang w:val="nl-BE"/>
        </w:rPr>
        <w:t>directeur-generaal</w:t>
      </w:r>
      <w:r w:rsidR="0063670E" w:rsidRPr="005B1D32">
        <w:rPr>
          <w:lang w:val="nl-BE"/>
        </w:rPr>
        <w:t xml:space="preserve">, schatbewaarder en </w:t>
      </w:r>
      <w:r w:rsidRPr="005B1D32">
        <w:rPr>
          <w:lang w:val="nl-BE"/>
        </w:rPr>
        <w:t xml:space="preserve">secretaris </w:t>
      </w:r>
      <w:r w:rsidR="0063670E" w:rsidRPr="005B1D32">
        <w:rPr>
          <w:lang w:val="nl-BE"/>
        </w:rPr>
        <w:t>kunnen niet door een</w:t>
      </w:r>
      <w:r w:rsidR="004B6558" w:rsidRPr="005B1D32">
        <w:rPr>
          <w:lang w:val="nl-BE"/>
        </w:rPr>
        <w:t xml:space="preserve"> en de</w:t>
      </w:r>
      <w:r w:rsidR="0063670E" w:rsidRPr="005B1D32">
        <w:rPr>
          <w:lang w:val="nl-BE"/>
        </w:rPr>
        <w:t>zelfde persoon worden uitg</w:t>
      </w:r>
      <w:r w:rsidR="004B6558" w:rsidRPr="005B1D32">
        <w:rPr>
          <w:lang w:val="nl-BE"/>
        </w:rPr>
        <w:t>e</w:t>
      </w:r>
      <w:r w:rsidR="0063670E" w:rsidRPr="005B1D32">
        <w:rPr>
          <w:lang w:val="nl-BE"/>
        </w:rPr>
        <w:t>oefend.</w:t>
      </w:r>
    </w:p>
    <w:p w:rsidR="00FB2230" w:rsidRPr="00E71B44" w:rsidRDefault="00FB2230" w:rsidP="00FB2230">
      <w:pPr>
        <w:pStyle w:val="Titre2"/>
        <w:rPr>
          <w:lang w:val="nl-BE"/>
        </w:rPr>
      </w:pPr>
      <w:bookmarkStart w:id="35" w:name="_Toc531943450"/>
      <w:r w:rsidRPr="00E71B44">
        <w:rPr>
          <w:lang w:val="nl-BE"/>
        </w:rPr>
        <w:t>Arti</w:t>
      </w:r>
      <w:r w:rsidR="00E71B44" w:rsidRPr="00E71B44">
        <w:rPr>
          <w:lang w:val="nl-BE"/>
        </w:rPr>
        <w:t>kel</w:t>
      </w:r>
      <w:r w:rsidRPr="00E71B44">
        <w:rPr>
          <w:lang w:val="nl-BE"/>
        </w:rPr>
        <w:t xml:space="preserve"> 3</w:t>
      </w:r>
      <w:r w:rsidR="00AD1EEE" w:rsidRPr="00E71B44">
        <w:rPr>
          <w:lang w:val="nl-BE"/>
        </w:rPr>
        <w:t>0</w:t>
      </w:r>
      <w:bookmarkEnd w:id="35"/>
    </w:p>
    <w:p w:rsidR="00E71B44" w:rsidRPr="00E71B44" w:rsidRDefault="00E71B44" w:rsidP="00E71B44">
      <w:pPr>
        <w:jc w:val="both"/>
        <w:rPr>
          <w:lang w:val="nl-BE"/>
        </w:rPr>
      </w:pPr>
      <w:r w:rsidRPr="00E71B44">
        <w:rPr>
          <w:lang w:val="nl-BE"/>
        </w:rPr>
        <w:t>De Raad van Bestuur vergadert minstens éénmaal per jaar, en telkenmale de voorzitter hem bijeenroept.</w:t>
      </w:r>
    </w:p>
    <w:p w:rsidR="00E71B44" w:rsidRPr="00E71B44" w:rsidRDefault="00E71B44" w:rsidP="00E71B44">
      <w:pPr>
        <w:jc w:val="both"/>
        <w:rPr>
          <w:lang w:val="nl-BE"/>
        </w:rPr>
      </w:pPr>
      <w:r w:rsidRPr="00E71B44">
        <w:rPr>
          <w:lang w:val="nl-BE"/>
        </w:rPr>
        <w:t>De voorzitter is gehouden de Raad van Bestuur binnen de tien dagen bijeen te roepen op gerechtvaardigde aanvraag van ten minste één vijfde van de leden.</w:t>
      </w:r>
    </w:p>
    <w:p w:rsidR="00FB2230" w:rsidRPr="00E71B44" w:rsidRDefault="00E71B44" w:rsidP="00E71B44">
      <w:pPr>
        <w:jc w:val="both"/>
        <w:rPr>
          <w:lang w:val="nl-BE"/>
        </w:rPr>
      </w:pPr>
      <w:r w:rsidRPr="00E71B44">
        <w:rPr>
          <w:lang w:val="nl-BE"/>
        </w:rPr>
        <w:t>Hij stelt het reglement vast betreffende de politiek zijner zittingen en legt bijzondere reglementen ter goedkeuring voor aan de Algemene Vergadering</w:t>
      </w:r>
      <w:r w:rsidR="00FB2230" w:rsidRPr="00E71B44">
        <w:rPr>
          <w:lang w:val="nl-BE"/>
        </w:rPr>
        <w:t>.</w:t>
      </w:r>
    </w:p>
    <w:p w:rsidR="00FE2B21" w:rsidRPr="00E71B44" w:rsidRDefault="00FE2B21" w:rsidP="00FE2B21">
      <w:pPr>
        <w:jc w:val="both"/>
        <w:rPr>
          <w:lang w:val="nl-BE"/>
        </w:rPr>
      </w:pPr>
    </w:p>
    <w:p w:rsidR="0050215D" w:rsidRPr="00E71B44" w:rsidRDefault="0050215D">
      <w:pPr>
        <w:rPr>
          <w:lang w:val="nl-BE"/>
        </w:rPr>
      </w:pPr>
      <w:r w:rsidRPr="00E71B44">
        <w:rPr>
          <w:lang w:val="nl-BE"/>
        </w:rPr>
        <w:br w:type="page"/>
      </w:r>
    </w:p>
    <w:p w:rsidR="00FE2B21" w:rsidRPr="00E71B44" w:rsidRDefault="00FE2B21" w:rsidP="00251CF9">
      <w:pPr>
        <w:pStyle w:val="Titre1"/>
        <w:rPr>
          <w:lang w:val="nl-BE"/>
        </w:rPr>
      </w:pPr>
      <w:bookmarkStart w:id="36" w:name="_Toc531943451"/>
      <w:r w:rsidRPr="00E71B44">
        <w:rPr>
          <w:lang w:val="nl-BE"/>
        </w:rPr>
        <w:lastRenderedPageBreak/>
        <w:t>H</w:t>
      </w:r>
      <w:r w:rsidR="00E71B44" w:rsidRPr="00E71B44">
        <w:rPr>
          <w:lang w:val="nl-BE"/>
        </w:rPr>
        <w:t>oofdstuk</w:t>
      </w:r>
      <w:r w:rsidRPr="00E71B44">
        <w:rPr>
          <w:lang w:val="nl-BE"/>
        </w:rPr>
        <w:t xml:space="preserve"> IV – </w:t>
      </w:r>
      <w:r w:rsidR="00E71B44" w:rsidRPr="00E71B44">
        <w:rPr>
          <w:lang w:val="nl-BE"/>
        </w:rPr>
        <w:t>diensten</w:t>
      </w:r>
      <w:bookmarkEnd w:id="36"/>
    </w:p>
    <w:p w:rsidR="00FE2B21" w:rsidRPr="00E71B44" w:rsidRDefault="00FE2B21" w:rsidP="00FE2B21">
      <w:pPr>
        <w:pStyle w:val="Titre2"/>
        <w:rPr>
          <w:lang w:val="nl-BE"/>
        </w:rPr>
      </w:pPr>
      <w:bookmarkStart w:id="37" w:name="_Toc531943452"/>
      <w:r w:rsidRPr="00E71B44">
        <w:rPr>
          <w:lang w:val="nl-BE"/>
        </w:rPr>
        <w:t>Arti</w:t>
      </w:r>
      <w:r w:rsidR="00E71B44" w:rsidRPr="00E71B44">
        <w:rPr>
          <w:lang w:val="nl-BE"/>
        </w:rPr>
        <w:t>kel</w:t>
      </w:r>
      <w:r w:rsidRPr="00E71B44">
        <w:rPr>
          <w:lang w:val="nl-BE"/>
        </w:rPr>
        <w:t xml:space="preserve"> </w:t>
      </w:r>
      <w:r w:rsidR="00AD1EEE" w:rsidRPr="00E71B44">
        <w:rPr>
          <w:lang w:val="nl-BE"/>
        </w:rPr>
        <w:t>3</w:t>
      </w:r>
      <w:r w:rsidRPr="00E71B44">
        <w:rPr>
          <w:lang w:val="nl-BE"/>
        </w:rPr>
        <w:t>1</w:t>
      </w:r>
      <w:bookmarkEnd w:id="37"/>
    </w:p>
    <w:p w:rsidR="00251CF9" w:rsidRPr="00E71B44" w:rsidRDefault="00E71B44" w:rsidP="00FE2B21">
      <w:pPr>
        <w:jc w:val="both"/>
        <w:rPr>
          <w:lang w:val="nl-BE"/>
        </w:rPr>
      </w:pPr>
      <w:r w:rsidRPr="00E71B44">
        <w:rPr>
          <w:lang w:val="nl-BE"/>
        </w:rPr>
        <w:t>De in de schoot van de Maatschappij van Onderlinge Bijstand opgerichte dienst heeft als doel het uitvoeren van de pijlers van de Brusselse sociale bescherming in het kader van de door de zesde staatshervorming overgehevelde bevoegdheden inzake gezondheid en bijstand aan personen</w:t>
      </w:r>
      <w:r w:rsidR="00FE2B21" w:rsidRPr="00E71B44">
        <w:rPr>
          <w:lang w:val="nl-BE"/>
        </w:rPr>
        <w:t>.</w:t>
      </w:r>
    </w:p>
    <w:p w:rsidR="00251CF9" w:rsidRPr="00E71B44" w:rsidRDefault="00AD1EEE" w:rsidP="00AD1EEE">
      <w:pPr>
        <w:pStyle w:val="Titre2"/>
        <w:rPr>
          <w:lang w:val="nl-BE"/>
        </w:rPr>
      </w:pPr>
      <w:bookmarkStart w:id="38" w:name="_Toc531943453"/>
      <w:r w:rsidRPr="00E71B44">
        <w:rPr>
          <w:lang w:val="nl-BE"/>
        </w:rPr>
        <w:t>Arti</w:t>
      </w:r>
      <w:r w:rsidR="00E71B44" w:rsidRPr="00E71B44">
        <w:rPr>
          <w:lang w:val="nl-BE"/>
        </w:rPr>
        <w:t>kel</w:t>
      </w:r>
      <w:r w:rsidRPr="00E71B44">
        <w:rPr>
          <w:lang w:val="nl-BE"/>
        </w:rPr>
        <w:t xml:space="preserve"> 31bis: </w:t>
      </w:r>
      <w:r w:rsidR="00E71B44" w:rsidRPr="00E71B44">
        <w:rPr>
          <w:lang w:val="nl-BE"/>
        </w:rPr>
        <w:t>administratieve dienst</w:t>
      </w:r>
      <w:r w:rsidRPr="00E71B44">
        <w:rPr>
          <w:u w:val="none"/>
          <w:lang w:val="nl-BE"/>
        </w:rPr>
        <w:t xml:space="preserve"> (code 98/2)</w:t>
      </w:r>
      <w:bookmarkEnd w:id="38"/>
    </w:p>
    <w:p w:rsidR="00E71B44" w:rsidRPr="005B1D32" w:rsidRDefault="00E71B44" w:rsidP="00E71B44">
      <w:pPr>
        <w:rPr>
          <w:lang w:val="nl-BE"/>
        </w:rPr>
      </w:pPr>
      <w:r w:rsidRPr="005B1D32">
        <w:rPr>
          <w:lang w:val="nl-BE"/>
        </w:rPr>
        <w:t xml:space="preserve">De dienst wordt geacht om de eventuele tekorten in de beheerskosten van de </w:t>
      </w:r>
      <w:r w:rsidR="00D530BD" w:rsidRPr="005B1D32">
        <w:rPr>
          <w:lang w:val="nl-BE"/>
        </w:rPr>
        <w:t>M</w:t>
      </w:r>
      <w:r w:rsidRPr="005B1D32">
        <w:rPr>
          <w:lang w:val="nl-BE"/>
        </w:rPr>
        <w:t xml:space="preserve">aatschappij van </w:t>
      </w:r>
      <w:r w:rsidR="00D530BD" w:rsidRPr="005B1D32">
        <w:rPr>
          <w:lang w:val="nl-BE"/>
        </w:rPr>
        <w:t>O</w:t>
      </w:r>
      <w:r w:rsidRPr="005B1D32">
        <w:rPr>
          <w:lang w:val="nl-BE"/>
        </w:rPr>
        <w:t xml:space="preserve">nderlinge </w:t>
      </w:r>
      <w:r w:rsidR="00D530BD" w:rsidRPr="005B1D32">
        <w:rPr>
          <w:lang w:val="nl-BE"/>
        </w:rPr>
        <w:t>B</w:t>
      </w:r>
      <w:r w:rsidRPr="005B1D32">
        <w:rPr>
          <w:lang w:val="nl-BE"/>
        </w:rPr>
        <w:t>ijstand te dekken.</w:t>
      </w:r>
    </w:p>
    <w:p w:rsidR="00AD1EEE" w:rsidRPr="005B1D32" w:rsidRDefault="00E71B44" w:rsidP="00E71B44">
      <w:pPr>
        <w:rPr>
          <w:lang w:val="nl-BE"/>
        </w:rPr>
      </w:pPr>
      <w:r w:rsidRPr="005B1D32">
        <w:rPr>
          <w:lang w:val="nl-BE"/>
        </w:rPr>
        <w:t>In het kader van deze dienst kan aan de leden gevraagd worden om een bijdrage te betalen</w:t>
      </w:r>
      <w:r w:rsidR="00AD1EEE" w:rsidRPr="005B1D32">
        <w:rPr>
          <w:lang w:val="nl-BE"/>
        </w:rPr>
        <w:t>.</w:t>
      </w:r>
    </w:p>
    <w:p w:rsidR="00AD1EEE" w:rsidRPr="00E71B44" w:rsidRDefault="00AD1EEE">
      <w:pPr>
        <w:rPr>
          <w:lang w:val="nl-BE"/>
        </w:rPr>
      </w:pPr>
      <w:r w:rsidRPr="00E71B44">
        <w:rPr>
          <w:lang w:val="nl-BE"/>
        </w:rPr>
        <w:br w:type="page"/>
      </w:r>
    </w:p>
    <w:p w:rsidR="00FE2B21" w:rsidRPr="00E71B44" w:rsidRDefault="00FE2B21" w:rsidP="00251CF9">
      <w:pPr>
        <w:pStyle w:val="Titre1"/>
        <w:rPr>
          <w:lang w:val="nl-BE"/>
        </w:rPr>
      </w:pPr>
      <w:bookmarkStart w:id="39" w:name="_Toc531943454"/>
      <w:r w:rsidRPr="00E71B44">
        <w:rPr>
          <w:lang w:val="nl-BE"/>
        </w:rPr>
        <w:lastRenderedPageBreak/>
        <w:t>H</w:t>
      </w:r>
      <w:r w:rsidR="00E71B44" w:rsidRPr="00E71B44">
        <w:rPr>
          <w:lang w:val="nl-BE"/>
        </w:rPr>
        <w:t>oofdstuk</w:t>
      </w:r>
      <w:r w:rsidRPr="00E71B44">
        <w:rPr>
          <w:lang w:val="nl-BE"/>
        </w:rPr>
        <w:t xml:space="preserve"> V – </w:t>
      </w:r>
      <w:r w:rsidR="00AD1EEE" w:rsidRPr="00E71B44">
        <w:rPr>
          <w:lang w:val="nl-BE"/>
        </w:rPr>
        <w:t>b</w:t>
      </w:r>
      <w:r w:rsidR="00E71B44" w:rsidRPr="00E71B44">
        <w:rPr>
          <w:lang w:val="nl-BE"/>
        </w:rPr>
        <w:t xml:space="preserve">egrotingen en </w:t>
      </w:r>
      <w:r w:rsidR="00D530BD">
        <w:rPr>
          <w:lang w:val="nl-BE"/>
        </w:rPr>
        <w:t>financieel overzicht</w:t>
      </w:r>
      <w:bookmarkEnd w:id="39"/>
    </w:p>
    <w:p w:rsidR="00FE2B21" w:rsidRPr="00E71B44" w:rsidRDefault="00AD1EEE" w:rsidP="00FE2B21">
      <w:pPr>
        <w:pStyle w:val="Titre2"/>
        <w:rPr>
          <w:lang w:val="nl-BE"/>
        </w:rPr>
      </w:pPr>
      <w:bookmarkStart w:id="40" w:name="_Toc531943455"/>
      <w:r w:rsidRPr="00E71B44">
        <w:rPr>
          <w:lang w:val="nl-BE"/>
        </w:rPr>
        <w:t>Arti</w:t>
      </w:r>
      <w:r w:rsidR="00E71B44" w:rsidRPr="00E71B44">
        <w:rPr>
          <w:lang w:val="nl-BE"/>
        </w:rPr>
        <w:t>kel</w:t>
      </w:r>
      <w:r w:rsidRPr="00E71B44">
        <w:rPr>
          <w:lang w:val="nl-BE"/>
        </w:rPr>
        <w:t xml:space="preserve"> 3</w:t>
      </w:r>
      <w:r w:rsidR="00FE2B21" w:rsidRPr="00E71B44">
        <w:rPr>
          <w:lang w:val="nl-BE"/>
        </w:rPr>
        <w:t>2</w:t>
      </w:r>
      <w:bookmarkEnd w:id="40"/>
    </w:p>
    <w:p w:rsidR="00E71B44" w:rsidRPr="00E71B44" w:rsidRDefault="00E71B44" w:rsidP="00E71B44">
      <w:pPr>
        <w:jc w:val="both"/>
        <w:rPr>
          <w:lang w:val="nl-BE"/>
        </w:rPr>
      </w:pPr>
      <w:r w:rsidRPr="00E71B44">
        <w:rPr>
          <w:lang w:val="nl-BE"/>
        </w:rPr>
        <w:t>De boekhoudkundige bepalin</w:t>
      </w:r>
      <w:bookmarkStart w:id="41" w:name="_GoBack"/>
      <w:bookmarkEnd w:id="41"/>
      <w:r w:rsidRPr="00E71B44">
        <w:rPr>
          <w:lang w:val="nl-BE"/>
        </w:rPr>
        <w:t xml:space="preserve">gen worden geregeld, overeenkomstig de bepalingen van het decreet en zijn </w:t>
      </w:r>
      <w:r w:rsidR="008442C3">
        <w:rPr>
          <w:lang w:val="nl-BE"/>
        </w:rPr>
        <w:t>uitvoering</w:t>
      </w:r>
      <w:r w:rsidR="00D530BD">
        <w:rPr>
          <w:lang w:val="nl-BE"/>
        </w:rPr>
        <w:t>sdecreten</w:t>
      </w:r>
      <w:r w:rsidRPr="00E71B44">
        <w:rPr>
          <w:lang w:val="nl-BE"/>
        </w:rPr>
        <w:t xml:space="preserve"> en overeenkomstig de bepalingen van artikel 29 van de wet van 6 augustus 1990. </w:t>
      </w:r>
    </w:p>
    <w:p w:rsidR="00AD1EEE" w:rsidRPr="00E71B44" w:rsidRDefault="00E71B44" w:rsidP="00E71B44">
      <w:pPr>
        <w:jc w:val="both"/>
        <w:rPr>
          <w:lang w:val="nl-BE"/>
        </w:rPr>
      </w:pPr>
      <w:r w:rsidRPr="00E71B44">
        <w:rPr>
          <w:lang w:val="nl-BE"/>
        </w:rPr>
        <w:t>De ontvangsten van deze dienst bestaan uit</w:t>
      </w:r>
      <w:r w:rsidR="00AD1EEE" w:rsidRPr="00E71B44">
        <w:rPr>
          <w:lang w:val="nl-BE"/>
        </w:rPr>
        <w:t>:</w:t>
      </w:r>
    </w:p>
    <w:p w:rsidR="00AD1EEE" w:rsidRPr="00AD1EEE" w:rsidRDefault="00E71B44" w:rsidP="00C948CF">
      <w:pPr>
        <w:pStyle w:val="Paragraphedeliste"/>
        <w:numPr>
          <w:ilvl w:val="0"/>
          <w:numId w:val="13"/>
        </w:numPr>
        <w:jc w:val="both"/>
        <w:rPr>
          <w:lang w:val="fr-BE"/>
        </w:rPr>
      </w:pPr>
      <w:r>
        <w:rPr>
          <w:lang w:val="fr-BE"/>
        </w:rPr>
        <w:t xml:space="preserve">de </w:t>
      </w:r>
      <w:proofErr w:type="spellStart"/>
      <w:r>
        <w:rPr>
          <w:lang w:val="fr-BE"/>
        </w:rPr>
        <w:t>bijdragen</w:t>
      </w:r>
      <w:proofErr w:type="spellEnd"/>
      <w:r w:rsidR="00AD1EEE" w:rsidRPr="00AD1EEE">
        <w:rPr>
          <w:lang w:val="fr-BE"/>
        </w:rPr>
        <w:t>;</w:t>
      </w:r>
    </w:p>
    <w:p w:rsidR="00AD1EEE" w:rsidRPr="00E71B44" w:rsidRDefault="00E71B44" w:rsidP="00E71B44">
      <w:pPr>
        <w:pStyle w:val="Paragraphedeliste"/>
        <w:numPr>
          <w:ilvl w:val="0"/>
          <w:numId w:val="13"/>
        </w:numPr>
        <w:jc w:val="both"/>
        <w:rPr>
          <w:lang w:val="nl-BE"/>
        </w:rPr>
      </w:pPr>
      <w:r w:rsidRPr="00E71B44">
        <w:rPr>
          <w:lang w:val="nl-BE"/>
        </w:rPr>
        <w:t>de toelagen van de Openbare Besturen</w:t>
      </w:r>
      <w:r w:rsidR="00AD1EEE" w:rsidRPr="00E71B44">
        <w:rPr>
          <w:lang w:val="nl-BE"/>
        </w:rPr>
        <w:t>;</w:t>
      </w:r>
    </w:p>
    <w:p w:rsidR="00AD1EEE" w:rsidRPr="00E71B44" w:rsidRDefault="00E71B44" w:rsidP="00E71B44">
      <w:pPr>
        <w:pStyle w:val="Paragraphedeliste"/>
        <w:numPr>
          <w:ilvl w:val="0"/>
          <w:numId w:val="13"/>
        </w:numPr>
        <w:jc w:val="both"/>
        <w:rPr>
          <w:lang w:val="nl-BE"/>
        </w:rPr>
      </w:pPr>
      <w:r w:rsidRPr="00E71B44">
        <w:rPr>
          <w:lang w:val="nl-BE"/>
        </w:rPr>
        <w:t>de giften en legaten alsook de verschillende ontvangsten en opbrengsten voor iedere dienst bijzonder bestemd</w:t>
      </w:r>
      <w:r w:rsidR="00AD1EEE" w:rsidRPr="00E71B44">
        <w:rPr>
          <w:lang w:val="nl-BE"/>
        </w:rPr>
        <w:t>;</w:t>
      </w:r>
    </w:p>
    <w:p w:rsidR="00AD1EEE" w:rsidRPr="00E71B44" w:rsidRDefault="00E71B44" w:rsidP="00E71B44">
      <w:pPr>
        <w:pStyle w:val="Paragraphedeliste"/>
        <w:numPr>
          <w:ilvl w:val="0"/>
          <w:numId w:val="13"/>
        </w:numPr>
        <w:jc w:val="both"/>
        <w:rPr>
          <w:lang w:val="nl-BE"/>
        </w:rPr>
      </w:pPr>
      <w:r w:rsidRPr="00E71B44">
        <w:rPr>
          <w:lang w:val="nl-BE"/>
        </w:rPr>
        <w:t>de aan de dienst toekomende intresten en winsten op aangekochte of verkochte titels</w:t>
      </w:r>
      <w:r w:rsidR="00AD1EEE" w:rsidRPr="00E71B44">
        <w:rPr>
          <w:lang w:val="nl-BE"/>
        </w:rPr>
        <w:t>.</w:t>
      </w:r>
    </w:p>
    <w:p w:rsidR="000726DF" w:rsidRPr="000726DF" w:rsidRDefault="000726DF" w:rsidP="000726DF">
      <w:pPr>
        <w:jc w:val="both"/>
        <w:rPr>
          <w:lang w:val="nl-BE"/>
        </w:rPr>
      </w:pPr>
      <w:r w:rsidRPr="000726DF">
        <w:rPr>
          <w:lang w:val="nl-BE"/>
        </w:rPr>
        <w:t>De dienst moet het aandeel van de bestuurskosten, de verliezen op titels en de uitgaven welke voortspruiten uit de toepassing van zijn statuten dragen.</w:t>
      </w:r>
    </w:p>
    <w:p w:rsidR="000726DF" w:rsidRPr="000726DF" w:rsidRDefault="000726DF" w:rsidP="000726DF">
      <w:pPr>
        <w:jc w:val="both"/>
        <w:rPr>
          <w:lang w:val="nl-BE"/>
        </w:rPr>
      </w:pPr>
      <w:r w:rsidRPr="000726DF">
        <w:rPr>
          <w:lang w:val="nl-BE"/>
        </w:rPr>
        <w:t xml:space="preserve">Het maatschappelijk vermogen van de </w:t>
      </w:r>
      <w:r w:rsidR="00D530BD">
        <w:rPr>
          <w:lang w:val="nl-BE"/>
        </w:rPr>
        <w:t>M</w:t>
      </w:r>
      <w:r w:rsidRPr="000726DF">
        <w:rPr>
          <w:lang w:val="nl-BE"/>
        </w:rPr>
        <w:t xml:space="preserve">aatschappij van </w:t>
      </w:r>
      <w:r w:rsidR="00D530BD">
        <w:rPr>
          <w:lang w:val="nl-BE"/>
        </w:rPr>
        <w:t>O</w:t>
      </w:r>
      <w:r w:rsidRPr="000726DF">
        <w:rPr>
          <w:lang w:val="nl-BE"/>
        </w:rPr>
        <w:t xml:space="preserve">nderlinge </w:t>
      </w:r>
      <w:r w:rsidR="00D530BD">
        <w:rPr>
          <w:lang w:val="nl-BE"/>
        </w:rPr>
        <w:t>B</w:t>
      </w:r>
      <w:r w:rsidRPr="000726DF">
        <w:rPr>
          <w:lang w:val="nl-BE"/>
        </w:rPr>
        <w:t>ijstand mag niet worden aangewend voor doeleinden andere dan uitdrukkelijk bij deze statuten zijn bepaald.</w:t>
      </w:r>
    </w:p>
    <w:p w:rsidR="00FE2B21" w:rsidRPr="000726DF" w:rsidRDefault="000726DF" w:rsidP="000726DF">
      <w:pPr>
        <w:jc w:val="both"/>
        <w:rPr>
          <w:lang w:val="nl-BE"/>
        </w:rPr>
      </w:pPr>
      <w:r w:rsidRPr="000726DF">
        <w:rPr>
          <w:lang w:val="nl-BE"/>
        </w:rPr>
        <w:t xml:space="preserve">Het maatschappelijk vermogen </w:t>
      </w:r>
      <w:r w:rsidR="00F71234">
        <w:rPr>
          <w:lang w:val="nl-BE"/>
        </w:rPr>
        <w:t xml:space="preserve">van de Maatschappij van Onderlinge Bijstand </w:t>
      </w:r>
      <w:r w:rsidRPr="000726DF">
        <w:rPr>
          <w:lang w:val="nl-BE"/>
        </w:rPr>
        <w:t>dient belegd overeenkomstig artikel 29 § 4 van de wet van 6 augustus 1990</w:t>
      </w:r>
      <w:r w:rsidR="00FE2B21" w:rsidRPr="000726DF">
        <w:rPr>
          <w:lang w:val="nl-BE"/>
        </w:rPr>
        <w:t>.</w:t>
      </w:r>
    </w:p>
    <w:p w:rsidR="0086043C" w:rsidRPr="000726DF" w:rsidRDefault="0086043C">
      <w:pPr>
        <w:rPr>
          <w:rFonts w:eastAsiaTheme="majorEastAsia" w:cstheme="majorBidi"/>
          <w:b/>
          <w:bCs/>
          <w:color w:val="5990A5"/>
          <w:sz w:val="28"/>
          <w:szCs w:val="26"/>
          <w:u w:val="single"/>
          <w:lang w:val="nl-BE"/>
        </w:rPr>
      </w:pPr>
      <w:r w:rsidRPr="000726DF">
        <w:rPr>
          <w:lang w:val="nl-BE"/>
        </w:rPr>
        <w:br w:type="page"/>
      </w:r>
    </w:p>
    <w:p w:rsidR="00ED727F" w:rsidRPr="000726DF" w:rsidRDefault="00ED727F" w:rsidP="00CE56A8">
      <w:pPr>
        <w:pStyle w:val="Titre1"/>
        <w:rPr>
          <w:lang w:val="nl-BE"/>
        </w:rPr>
      </w:pPr>
      <w:bookmarkStart w:id="42" w:name="_Toc531943456"/>
      <w:r w:rsidRPr="000726DF">
        <w:rPr>
          <w:lang w:val="nl-BE"/>
        </w:rPr>
        <w:lastRenderedPageBreak/>
        <w:t>H</w:t>
      </w:r>
      <w:r w:rsidR="000726DF" w:rsidRPr="000726DF">
        <w:rPr>
          <w:lang w:val="nl-BE"/>
        </w:rPr>
        <w:t>oofdstuk</w:t>
      </w:r>
      <w:r w:rsidRPr="000726DF">
        <w:rPr>
          <w:lang w:val="nl-BE"/>
        </w:rPr>
        <w:t xml:space="preserve"> VI </w:t>
      </w:r>
      <w:r w:rsidR="006305BB" w:rsidRPr="000726DF">
        <w:rPr>
          <w:lang w:val="nl-BE"/>
        </w:rPr>
        <w:t>–</w:t>
      </w:r>
      <w:r w:rsidRPr="000726DF">
        <w:rPr>
          <w:lang w:val="nl-BE"/>
        </w:rPr>
        <w:t xml:space="preserve"> </w:t>
      </w:r>
      <w:r w:rsidR="000726DF" w:rsidRPr="000726DF">
        <w:rPr>
          <w:lang w:val="nl-BE"/>
        </w:rPr>
        <w:t xml:space="preserve">wijziging aan de </w:t>
      </w:r>
      <w:r w:rsidR="006305BB" w:rsidRPr="000726DF">
        <w:rPr>
          <w:lang w:val="nl-BE"/>
        </w:rPr>
        <w:t>statut</w:t>
      </w:r>
      <w:r w:rsidR="000726DF" w:rsidRPr="000726DF">
        <w:rPr>
          <w:lang w:val="nl-BE"/>
        </w:rPr>
        <w:t>en</w:t>
      </w:r>
      <w:r w:rsidR="006305BB" w:rsidRPr="000726DF">
        <w:rPr>
          <w:lang w:val="nl-BE"/>
        </w:rPr>
        <w:t xml:space="preserve">, </w:t>
      </w:r>
      <w:r w:rsidR="000726DF" w:rsidRPr="000726DF">
        <w:rPr>
          <w:lang w:val="nl-BE"/>
        </w:rPr>
        <w:t>ontbinding</w:t>
      </w:r>
      <w:r w:rsidR="006305BB" w:rsidRPr="000726DF">
        <w:rPr>
          <w:lang w:val="nl-BE"/>
        </w:rPr>
        <w:t xml:space="preserve"> e</w:t>
      </w:r>
      <w:r w:rsidR="000726DF" w:rsidRPr="000726DF">
        <w:rPr>
          <w:lang w:val="nl-BE"/>
        </w:rPr>
        <w:t>n vereffening</w:t>
      </w:r>
      <w:bookmarkEnd w:id="42"/>
    </w:p>
    <w:p w:rsidR="00ED727F" w:rsidRPr="000726DF" w:rsidRDefault="00ED727F" w:rsidP="00ED727F">
      <w:pPr>
        <w:pStyle w:val="Titre2"/>
        <w:rPr>
          <w:lang w:val="nl-BE"/>
        </w:rPr>
      </w:pPr>
      <w:bookmarkStart w:id="43" w:name="_Toc531943457"/>
      <w:r w:rsidRPr="000726DF">
        <w:rPr>
          <w:lang w:val="nl-BE"/>
        </w:rPr>
        <w:t>Arti</w:t>
      </w:r>
      <w:r w:rsidR="000726DF" w:rsidRPr="000726DF">
        <w:rPr>
          <w:lang w:val="nl-BE"/>
        </w:rPr>
        <w:t>kel</w:t>
      </w:r>
      <w:r w:rsidRPr="000726DF">
        <w:rPr>
          <w:lang w:val="nl-BE"/>
        </w:rPr>
        <w:t xml:space="preserve"> </w:t>
      </w:r>
      <w:r w:rsidR="006305BB" w:rsidRPr="000726DF">
        <w:rPr>
          <w:lang w:val="nl-BE"/>
        </w:rPr>
        <w:t>33</w:t>
      </w:r>
      <w:bookmarkEnd w:id="43"/>
    </w:p>
    <w:p w:rsidR="000726DF" w:rsidRPr="000726DF" w:rsidRDefault="000726DF" w:rsidP="000726DF">
      <w:pPr>
        <w:jc w:val="both"/>
        <w:rPr>
          <w:lang w:val="nl-BE"/>
        </w:rPr>
      </w:pPr>
      <w:r w:rsidRPr="000726DF">
        <w:rPr>
          <w:lang w:val="nl-BE"/>
        </w:rPr>
        <w:t>De statuten kunnen enkel gewijzigd worden door de Algemene Vergadering die hiertoe bijeengeroepen wordt en beraadslaagt overeenkomstig de bij de wet van 6 augustus 1990  en de statuten bepaalde vormen.</w:t>
      </w:r>
    </w:p>
    <w:p w:rsidR="000726DF" w:rsidRPr="000726DF" w:rsidRDefault="000726DF" w:rsidP="000726DF">
      <w:pPr>
        <w:jc w:val="both"/>
        <w:rPr>
          <w:lang w:val="nl-BE"/>
        </w:rPr>
      </w:pPr>
      <w:r w:rsidRPr="000726DF">
        <w:rPr>
          <w:lang w:val="nl-BE"/>
        </w:rPr>
        <w:t>Er kan slechts tot statutenwijziging worden besloten indien de helft van de leden aanwezig of vertegenwoordigd is en de beslissing met de meerderheid van twee derden van de uitgebrachte stemmen wordt genomen.</w:t>
      </w:r>
    </w:p>
    <w:p w:rsidR="00ED727F" w:rsidRPr="000726DF" w:rsidRDefault="000726DF" w:rsidP="000726DF">
      <w:pPr>
        <w:jc w:val="both"/>
        <w:rPr>
          <w:lang w:val="nl-BE"/>
        </w:rPr>
      </w:pPr>
      <w:r w:rsidRPr="000726DF">
        <w:rPr>
          <w:lang w:val="nl-BE"/>
        </w:rPr>
        <w:t>Zo het vereiste aanwezigheidsquorum niet is bereikt, kan een tweede vergadering bijeengeroepen worden die geldig beraadslaagt welke ook het aantal aanwezige leden zij</w:t>
      </w:r>
      <w:r w:rsidR="00ED727F" w:rsidRPr="000726DF">
        <w:rPr>
          <w:lang w:val="nl-BE"/>
        </w:rPr>
        <w:t>.</w:t>
      </w:r>
    </w:p>
    <w:p w:rsidR="00ED727F" w:rsidRPr="000726DF" w:rsidRDefault="006305BB" w:rsidP="006305BB">
      <w:pPr>
        <w:pStyle w:val="Titre2"/>
        <w:rPr>
          <w:lang w:val="nl-BE"/>
        </w:rPr>
      </w:pPr>
      <w:bookmarkStart w:id="44" w:name="_Toc531943458"/>
      <w:r w:rsidRPr="000726DF">
        <w:rPr>
          <w:lang w:val="nl-BE"/>
        </w:rPr>
        <w:t>Arti</w:t>
      </w:r>
      <w:r w:rsidR="000726DF" w:rsidRPr="000726DF">
        <w:rPr>
          <w:lang w:val="nl-BE"/>
        </w:rPr>
        <w:t>kel</w:t>
      </w:r>
      <w:r w:rsidRPr="000726DF">
        <w:rPr>
          <w:lang w:val="nl-BE"/>
        </w:rPr>
        <w:t xml:space="preserve"> 34</w:t>
      </w:r>
      <w:bookmarkEnd w:id="44"/>
    </w:p>
    <w:p w:rsidR="000726DF" w:rsidRPr="000726DF" w:rsidRDefault="000726DF" w:rsidP="000726DF">
      <w:pPr>
        <w:jc w:val="both"/>
        <w:rPr>
          <w:lang w:val="nl-BE"/>
        </w:rPr>
      </w:pPr>
      <w:r w:rsidRPr="000726DF">
        <w:rPr>
          <w:lang w:val="nl-BE"/>
        </w:rPr>
        <w:t xml:space="preserve">De </w:t>
      </w:r>
      <w:r w:rsidR="00D530BD">
        <w:rPr>
          <w:lang w:val="nl-BE"/>
        </w:rPr>
        <w:t>Maatschappij van Onderlinge B</w:t>
      </w:r>
      <w:r w:rsidRPr="000726DF">
        <w:rPr>
          <w:lang w:val="nl-BE"/>
        </w:rPr>
        <w:t>ijstand kan ontbonden worden door een beslissing van de Algemene Vergadering in buitengewone zitting samengeroepen. De bepalingen van art. 10, 11 en 12 van de wet van 6 augustus 1990 zijn hierop van toepassing.</w:t>
      </w:r>
    </w:p>
    <w:p w:rsidR="000726DF" w:rsidRPr="000726DF" w:rsidRDefault="000726DF" w:rsidP="000726DF">
      <w:pPr>
        <w:jc w:val="both"/>
        <w:rPr>
          <w:lang w:val="nl-BE"/>
        </w:rPr>
      </w:pPr>
      <w:r w:rsidRPr="000726DF">
        <w:rPr>
          <w:lang w:val="nl-BE"/>
        </w:rPr>
        <w:t>De beschikbare reserve wordt bij ontbinding aangewend volgens de bepalingen van art. 48, § 1 en § 2 van de wet van 6 augustus 1990.</w:t>
      </w:r>
    </w:p>
    <w:p w:rsidR="006305BB" w:rsidRPr="000726DF" w:rsidRDefault="000726DF" w:rsidP="000726DF">
      <w:pPr>
        <w:jc w:val="both"/>
        <w:rPr>
          <w:lang w:val="nl-BE"/>
        </w:rPr>
      </w:pPr>
      <w:r w:rsidRPr="000726DF">
        <w:rPr>
          <w:lang w:val="nl-BE"/>
        </w:rPr>
        <w:t xml:space="preserve">Gedurende </w:t>
      </w:r>
      <w:r w:rsidR="00F71234">
        <w:rPr>
          <w:lang w:val="nl-BE"/>
        </w:rPr>
        <w:t>het bestaan</w:t>
      </w:r>
      <w:r w:rsidRPr="000726DF">
        <w:rPr>
          <w:lang w:val="nl-BE"/>
        </w:rPr>
        <w:t xml:space="preserve"> van de </w:t>
      </w:r>
      <w:r w:rsidR="00F71234">
        <w:rPr>
          <w:lang w:val="nl-BE"/>
        </w:rPr>
        <w:t>M</w:t>
      </w:r>
      <w:r w:rsidRPr="000726DF">
        <w:rPr>
          <w:lang w:val="nl-BE"/>
        </w:rPr>
        <w:t xml:space="preserve">aatschappij van </w:t>
      </w:r>
      <w:r w:rsidR="00F71234">
        <w:rPr>
          <w:lang w:val="nl-BE"/>
        </w:rPr>
        <w:t>O</w:t>
      </w:r>
      <w:r w:rsidRPr="000726DF">
        <w:rPr>
          <w:lang w:val="nl-BE"/>
        </w:rPr>
        <w:t xml:space="preserve">nderlinge </w:t>
      </w:r>
      <w:r w:rsidR="00F71234">
        <w:rPr>
          <w:lang w:val="nl-BE"/>
        </w:rPr>
        <w:t>B</w:t>
      </w:r>
      <w:r w:rsidRPr="000726DF">
        <w:rPr>
          <w:lang w:val="nl-BE"/>
        </w:rPr>
        <w:t>ijstand is elke verdeling van gelden verboden</w:t>
      </w:r>
      <w:r w:rsidR="006305BB" w:rsidRPr="000726DF">
        <w:rPr>
          <w:lang w:val="nl-BE"/>
        </w:rPr>
        <w:t>.</w:t>
      </w:r>
    </w:p>
    <w:p w:rsidR="00BC4F98" w:rsidRPr="000726DF" w:rsidRDefault="00BC4F98">
      <w:pPr>
        <w:rPr>
          <w:rFonts w:eastAsiaTheme="majorEastAsia" w:cstheme="majorBidi"/>
          <w:b/>
          <w:bCs/>
          <w:caps/>
          <w:color w:val="B6C932"/>
          <w:sz w:val="28"/>
          <w:szCs w:val="28"/>
          <w:lang w:val="nl-BE"/>
        </w:rPr>
      </w:pPr>
      <w:r w:rsidRPr="000726DF">
        <w:rPr>
          <w:lang w:val="nl-BE"/>
        </w:rPr>
        <w:br w:type="page"/>
      </w:r>
    </w:p>
    <w:p w:rsidR="00ED727F" w:rsidRPr="000726DF" w:rsidRDefault="00ED727F" w:rsidP="00ED727F">
      <w:pPr>
        <w:pStyle w:val="Titre1"/>
        <w:rPr>
          <w:lang w:val="nl-BE"/>
        </w:rPr>
      </w:pPr>
      <w:bookmarkStart w:id="45" w:name="_Toc531943459"/>
      <w:r w:rsidRPr="000726DF">
        <w:rPr>
          <w:lang w:val="nl-BE"/>
        </w:rPr>
        <w:lastRenderedPageBreak/>
        <w:t>H</w:t>
      </w:r>
      <w:r w:rsidR="000726DF" w:rsidRPr="000726DF">
        <w:rPr>
          <w:lang w:val="nl-BE"/>
        </w:rPr>
        <w:t>oofdstuk</w:t>
      </w:r>
      <w:r w:rsidRPr="000726DF">
        <w:rPr>
          <w:lang w:val="nl-BE"/>
        </w:rPr>
        <w:t xml:space="preserve"> VII </w:t>
      </w:r>
      <w:r w:rsidR="006305BB" w:rsidRPr="000726DF">
        <w:rPr>
          <w:lang w:val="nl-BE"/>
        </w:rPr>
        <w:t>–</w:t>
      </w:r>
      <w:r w:rsidRPr="000726DF">
        <w:rPr>
          <w:lang w:val="nl-BE"/>
        </w:rPr>
        <w:t xml:space="preserve"> </w:t>
      </w:r>
      <w:r w:rsidR="000726DF" w:rsidRPr="000726DF">
        <w:rPr>
          <w:lang w:val="nl-BE"/>
        </w:rPr>
        <w:t>inwerkingtreding</w:t>
      </w:r>
      <w:bookmarkEnd w:id="45"/>
    </w:p>
    <w:p w:rsidR="00ED727F" w:rsidRPr="000726DF" w:rsidRDefault="00ED727F" w:rsidP="00ED727F">
      <w:pPr>
        <w:pStyle w:val="Titre2"/>
        <w:rPr>
          <w:lang w:val="nl-BE"/>
        </w:rPr>
      </w:pPr>
      <w:bookmarkStart w:id="46" w:name="_Toc531943460"/>
      <w:r w:rsidRPr="000726DF">
        <w:rPr>
          <w:lang w:val="nl-BE"/>
        </w:rPr>
        <w:t>Arti</w:t>
      </w:r>
      <w:r w:rsidR="000726DF" w:rsidRPr="000726DF">
        <w:rPr>
          <w:lang w:val="nl-BE"/>
        </w:rPr>
        <w:t>kel</w:t>
      </w:r>
      <w:r w:rsidRPr="000726DF">
        <w:rPr>
          <w:lang w:val="nl-BE"/>
        </w:rPr>
        <w:t xml:space="preserve"> </w:t>
      </w:r>
      <w:r w:rsidR="006305BB" w:rsidRPr="000726DF">
        <w:rPr>
          <w:lang w:val="nl-BE"/>
        </w:rPr>
        <w:t>35</w:t>
      </w:r>
      <w:bookmarkEnd w:id="46"/>
    </w:p>
    <w:p w:rsidR="006305BB" w:rsidRPr="000726DF" w:rsidRDefault="000726DF" w:rsidP="006305BB">
      <w:pPr>
        <w:jc w:val="both"/>
        <w:rPr>
          <w:lang w:val="nl-BE"/>
        </w:rPr>
      </w:pPr>
      <w:r w:rsidRPr="000726DF">
        <w:rPr>
          <w:lang w:val="nl-BE"/>
        </w:rPr>
        <w:t xml:space="preserve">Deze statuten worden van kracht op </w:t>
      </w:r>
      <w:r w:rsidRPr="002E4D0A">
        <w:rPr>
          <w:lang w:val="nl-BE"/>
        </w:rPr>
        <w:t>1</w:t>
      </w:r>
      <w:r w:rsidR="006305BB" w:rsidRPr="002E4D0A">
        <w:rPr>
          <w:lang w:val="nl-BE"/>
        </w:rPr>
        <w:t xml:space="preserve"> </w:t>
      </w:r>
      <w:r w:rsidR="003631CD" w:rsidRPr="002E4D0A">
        <w:rPr>
          <w:lang w:val="nl-BE"/>
        </w:rPr>
        <w:t>d</w:t>
      </w:r>
      <w:r w:rsidRPr="002E4D0A">
        <w:rPr>
          <w:lang w:val="nl-BE"/>
        </w:rPr>
        <w:t>e</w:t>
      </w:r>
      <w:r w:rsidR="003631CD" w:rsidRPr="002E4D0A">
        <w:rPr>
          <w:lang w:val="nl-BE"/>
        </w:rPr>
        <w:t>cemb</w:t>
      </w:r>
      <w:r w:rsidRPr="002E4D0A">
        <w:rPr>
          <w:lang w:val="nl-BE"/>
        </w:rPr>
        <w:t>er</w:t>
      </w:r>
      <w:r w:rsidR="003631CD" w:rsidRPr="002E4D0A">
        <w:rPr>
          <w:lang w:val="nl-BE"/>
        </w:rPr>
        <w:t xml:space="preserve"> 2018</w:t>
      </w:r>
      <w:r w:rsidR="006305BB" w:rsidRPr="002E4D0A">
        <w:rPr>
          <w:lang w:val="nl-BE"/>
        </w:rPr>
        <w:t>.</w:t>
      </w:r>
    </w:p>
    <w:p w:rsidR="00F475A4" w:rsidRDefault="000726DF" w:rsidP="003D777F">
      <w:pPr>
        <w:jc w:val="both"/>
        <w:rPr>
          <w:lang w:val="nl-BE"/>
        </w:rPr>
      </w:pPr>
      <w:r w:rsidRPr="000726DF">
        <w:rPr>
          <w:lang w:val="nl-BE"/>
        </w:rPr>
        <w:t xml:space="preserve">De statutaire wijzigingen die worden toegebracht treden in werking op de datum die door de </w:t>
      </w:r>
      <w:r w:rsidR="00D530BD">
        <w:rPr>
          <w:lang w:val="nl-BE"/>
        </w:rPr>
        <w:t>A</w:t>
      </w:r>
      <w:r w:rsidRPr="000726DF">
        <w:rPr>
          <w:lang w:val="nl-BE"/>
        </w:rPr>
        <w:t xml:space="preserve">lgemene </w:t>
      </w:r>
      <w:r w:rsidR="00D530BD">
        <w:rPr>
          <w:lang w:val="nl-BE"/>
        </w:rPr>
        <w:t>V</w:t>
      </w:r>
      <w:r w:rsidRPr="000726DF">
        <w:rPr>
          <w:lang w:val="nl-BE"/>
        </w:rPr>
        <w:t>ergadering wordt beslist en na  goedkeuring door de Raad van de Controledienst voor de Ziekenfondsen zoals bepaald door artikel 11, §1 van de wet van 6 augustus 1990 met betrekking tot de Ziekenfondsen en de Landsbonden van Ziekenfondsen</w:t>
      </w:r>
      <w:r w:rsidR="003D777F" w:rsidRPr="000726DF">
        <w:rPr>
          <w:lang w:val="nl-BE"/>
        </w:rPr>
        <w:t>.</w:t>
      </w:r>
    </w:p>
    <w:p w:rsidR="005278B4" w:rsidRDefault="005278B4">
      <w:pPr>
        <w:rPr>
          <w:lang w:val="nl-BE"/>
        </w:rPr>
      </w:pPr>
      <w:r>
        <w:rPr>
          <w:lang w:val="nl-BE"/>
        </w:rPr>
        <w:br w:type="page"/>
      </w:r>
    </w:p>
    <w:p w:rsidR="005278B4" w:rsidRPr="005278B4" w:rsidRDefault="005278B4" w:rsidP="003D777F">
      <w:pPr>
        <w:jc w:val="both"/>
        <w:rPr>
          <w:b/>
          <w:u w:val="single"/>
          <w:lang w:val="nl-BE"/>
        </w:rPr>
      </w:pPr>
      <w:bookmarkStart w:id="47" w:name="_Hlk15646262"/>
      <w:r w:rsidRPr="005278B4">
        <w:rPr>
          <w:b/>
          <w:u w:val="single"/>
          <w:lang w:val="nl-BE"/>
        </w:rPr>
        <w:lastRenderedPageBreak/>
        <w:t>Bijlage</w:t>
      </w:r>
    </w:p>
    <w:p w:rsidR="005278B4" w:rsidRDefault="005278B4" w:rsidP="003D777F">
      <w:pPr>
        <w:jc w:val="both"/>
        <w:rPr>
          <w:lang w:val="nl-BE"/>
        </w:rPr>
      </w:pPr>
    </w:p>
    <w:p w:rsidR="005278B4" w:rsidRPr="005278B4" w:rsidRDefault="005278B4" w:rsidP="005278B4">
      <w:pPr>
        <w:keepNext/>
        <w:keepLines/>
        <w:spacing w:before="480" w:after="120" w:line="240" w:lineRule="auto"/>
        <w:outlineLvl w:val="0"/>
        <w:rPr>
          <w:rFonts w:eastAsiaTheme="majorEastAsia" w:cstheme="majorBidi"/>
          <w:b/>
          <w:bCs/>
          <w:smallCaps/>
          <w:color w:val="B6C932"/>
          <w:sz w:val="28"/>
          <w:szCs w:val="28"/>
          <w:lang w:val="nl-BE"/>
        </w:rPr>
      </w:pPr>
      <w:r w:rsidRPr="005278B4">
        <w:rPr>
          <w:rFonts w:eastAsiaTheme="majorEastAsia" w:cstheme="majorBidi"/>
          <w:b/>
          <w:bCs/>
          <w:smallCaps/>
          <w:color w:val="B6C932"/>
          <w:sz w:val="28"/>
          <w:szCs w:val="28"/>
          <w:lang w:val="nl-BE"/>
        </w:rPr>
        <w:t>Vergoeding van de leden van de Algemene Vergadering</w:t>
      </w:r>
    </w:p>
    <w:p w:rsidR="005278B4" w:rsidRPr="005278B4" w:rsidRDefault="005278B4" w:rsidP="005278B4">
      <w:pPr>
        <w:spacing w:before="120" w:after="0"/>
        <w:jc w:val="both"/>
        <w:rPr>
          <w:color w:val="595959" w:themeColor="text1" w:themeTint="A6"/>
          <w:lang w:val="nl-BE"/>
        </w:rPr>
      </w:pPr>
      <w:r w:rsidRPr="005278B4">
        <w:rPr>
          <w:color w:val="595959" w:themeColor="text1" w:themeTint="A6"/>
          <w:lang w:val="nl-NL"/>
        </w:rPr>
        <w:t xml:space="preserve">Aan de leden van de Algemene Vergadering, zal </w:t>
      </w:r>
      <w:r w:rsidRPr="005278B4">
        <w:rPr>
          <w:color w:val="595959" w:themeColor="text1" w:themeTint="A6"/>
          <w:lang w:val="nl-BE"/>
        </w:rPr>
        <w:t>een forfaitaire terugbetaling van hun verplaatsingskosten toe te kennen.</w:t>
      </w:r>
    </w:p>
    <w:p w:rsidR="005278B4" w:rsidRPr="005278B4" w:rsidRDefault="005278B4" w:rsidP="005278B4">
      <w:pPr>
        <w:spacing w:before="120" w:after="0"/>
        <w:jc w:val="both"/>
        <w:rPr>
          <w:color w:val="595959" w:themeColor="text1" w:themeTint="A6"/>
          <w:lang w:val="nl-BE"/>
        </w:rPr>
      </w:pPr>
      <w:r w:rsidRPr="005278B4">
        <w:rPr>
          <w:color w:val="595959" w:themeColor="text1" w:themeTint="A6"/>
          <w:lang w:val="nl-BE"/>
        </w:rPr>
        <w:t>Het bedrag (jaarlijks geïndexeerd op 1 juli) zal € 0,3573 zijn.</w:t>
      </w:r>
    </w:p>
    <w:p w:rsidR="005278B4" w:rsidRDefault="005278B4" w:rsidP="003D777F">
      <w:pPr>
        <w:jc w:val="both"/>
        <w:rPr>
          <w:lang w:val="nl-BE"/>
        </w:rPr>
      </w:pPr>
    </w:p>
    <w:p w:rsidR="005278B4" w:rsidRPr="0002207F" w:rsidRDefault="005278B4" w:rsidP="005278B4">
      <w:pPr>
        <w:jc w:val="both"/>
        <w:rPr>
          <w:lang w:val="fr-FR"/>
        </w:rPr>
      </w:pPr>
      <w:r w:rsidRPr="0002207F">
        <w:rPr>
          <w:lang w:val="fr-FR"/>
        </w:rPr>
        <w:t>26/10/2008</w:t>
      </w:r>
    </w:p>
    <w:p w:rsidR="005278B4" w:rsidRDefault="005278B4" w:rsidP="003D777F">
      <w:pPr>
        <w:jc w:val="both"/>
        <w:rPr>
          <w:lang w:val="nl-BE"/>
        </w:rPr>
      </w:pPr>
    </w:p>
    <w:bookmarkEnd w:id="47"/>
    <w:p w:rsidR="005278B4" w:rsidRPr="000726DF" w:rsidRDefault="005278B4" w:rsidP="003D777F">
      <w:pPr>
        <w:jc w:val="both"/>
        <w:rPr>
          <w:lang w:val="nl-BE"/>
        </w:rPr>
      </w:pPr>
    </w:p>
    <w:sectPr w:rsidR="005278B4" w:rsidRPr="000726DF" w:rsidSect="001A1B8C">
      <w:headerReference w:type="default" r:id="rId14"/>
      <w:footerReference w:type="default" r:id="rId15"/>
      <w:footerReference w:type="first" r:id="rId16"/>
      <w:pgSz w:w="12240" w:h="15840" w:code="1"/>
      <w:pgMar w:top="1418" w:right="1185" w:bottom="992" w:left="1985" w:header="567"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36A" w:rsidRDefault="001B636A" w:rsidP="00E42407">
      <w:pPr>
        <w:spacing w:line="240" w:lineRule="auto"/>
      </w:pPr>
      <w:r>
        <w:separator/>
      </w:r>
    </w:p>
  </w:endnote>
  <w:endnote w:type="continuationSeparator" w:id="0">
    <w:p w:rsidR="001B636A" w:rsidRDefault="001B636A" w:rsidP="00E424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ira Sans">
    <w:panose1 w:val="020B0503050000020004"/>
    <w:charset w:val="00"/>
    <w:family w:val="swiss"/>
    <w:pitch w:val="variable"/>
    <w:sig w:usb0="600002FF"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b/>
        <w:color w:val="5990A5"/>
        <w:sz w:val="18"/>
        <w:szCs w:val="18"/>
        <w:lang w:val="nl-BE"/>
      </w:rPr>
      <w:alias w:val="Title"/>
      <w:tag w:val=""/>
      <w:id w:val="1011331926"/>
      <w:dataBinding w:prefixMappings="xmlns:ns0='http://purl.org/dc/elements/1.1/' xmlns:ns1='http://schemas.openxmlformats.org/package/2006/metadata/core-properties' " w:xpath="/ns1:coreProperties[1]/ns0:title[1]" w:storeItemID="{6C3C8BC8-F283-45AE-878A-BAB7291924A1}"/>
      <w:text/>
    </w:sdtPr>
    <w:sdtEndPr/>
    <w:sdtContent>
      <w:p w:rsidR="001B636A" w:rsidRPr="00455024" w:rsidRDefault="001B636A" w:rsidP="00E21951">
        <w:pPr>
          <w:pStyle w:val="Pieddepage"/>
          <w:tabs>
            <w:tab w:val="clear" w:pos="4680"/>
            <w:tab w:val="clear" w:pos="9360"/>
            <w:tab w:val="right" w:pos="9072"/>
          </w:tabs>
          <w:rPr>
            <w:rFonts w:cs="Arial"/>
            <w:sz w:val="18"/>
            <w:szCs w:val="18"/>
            <w:lang w:val="nl-BE"/>
          </w:rPr>
        </w:pPr>
        <w:r w:rsidRPr="009F59C4">
          <w:rPr>
            <w:rFonts w:cs="Arial"/>
            <w:b/>
            <w:color w:val="5990A5"/>
            <w:sz w:val="18"/>
            <w:szCs w:val="18"/>
            <w:lang w:val="nl-BE"/>
          </w:rPr>
          <w:t>Statuten van de regionale maatschappij van onderlinge bijstand van de Onafhankelijke Ziekenfondsen voor het gebied Brussel-hoofdstad (580/03)</w:t>
        </w:r>
      </w:p>
    </w:sdtContent>
  </w:sdt>
  <w:p w:rsidR="001B636A" w:rsidRPr="009C1DBA" w:rsidRDefault="001B636A" w:rsidP="00076B40">
    <w:pPr>
      <w:pStyle w:val="Corpsdetexte"/>
      <w:tabs>
        <w:tab w:val="right" w:pos="9072"/>
      </w:tabs>
      <w:kinsoku w:val="0"/>
      <w:overflowPunct w:val="0"/>
      <w:spacing w:line="147" w:lineRule="exact"/>
      <w:ind w:left="0"/>
      <w:rPr>
        <w:rFonts w:ascii="Fira Sans" w:hAnsi="Fira Sans"/>
        <w:b/>
        <w:bCs/>
        <w:spacing w:val="2"/>
        <w:sz w:val="18"/>
        <w:lang w:val="fr-BE"/>
      </w:rPr>
    </w:pPr>
    <w:r w:rsidRPr="00455024">
      <w:rPr>
        <w:rFonts w:ascii="Fira Sans" w:hAnsi="Fira Sans"/>
        <w:b/>
        <w:bCs/>
        <w:spacing w:val="2"/>
        <w:sz w:val="18"/>
        <w:lang w:val="nl-BE"/>
      </w:rPr>
      <w:tab/>
    </w:r>
    <w:r w:rsidRPr="000F79C5">
      <w:rPr>
        <w:rFonts w:ascii="Fira Sans" w:hAnsi="Fira Sans"/>
        <w:sz w:val="18"/>
        <w:lang w:val="nl-BE"/>
      </w:rPr>
      <w:fldChar w:fldCharType="begin"/>
    </w:r>
    <w:r w:rsidRPr="009C1DBA">
      <w:rPr>
        <w:rFonts w:ascii="Fira Sans" w:hAnsi="Fira Sans"/>
        <w:sz w:val="18"/>
        <w:lang w:val="fr-BE"/>
      </w:rPr>
      <w:instrText xml:space="preserve"> PAGE  \* Arabic  \* MERGEFORMAT </w:instrText>
    </w:r>
    <w:r w:rsidRPr="000F79C5">
      <w:rPr>
        <w:rFonts w:ascii="Fira Sans" w:hAnsi="Fira Sans"/>
        <w:sz w:val="18"/>
        <w:lang w:val="nl-BE"/>
      </w:rPr>
      <w:fldChar w:fldCharType="separate"/>
    </w:r>
    <w:r w:rsidR="005A2D5B">
      <w:rPr>
        <w:rFonts w:ascii="Fira Sans" w:hAnsi="Fira Sans"/>
        <w:noProof/>
        <w:sz w:val="18"/>
        <w:lang w:val="fr-BE"/>
      </w:rPr>
      <w:t>18</w:t>
    </w:r>
    <w:r w:rsidRPr="000F79C5">
      <w:rPr>
        <w:rFonts w:ascii="Fira Sans" w:hAnsi="Fira Sans"/>
        <w:sz w:val="18"/>
        <w:lang w:val="nl-BE"/>
      </w:rPr>
      <w:fldChar w:fldCharType="end"/>
    </w:r>
    <w:r w:rsidRPr="009C1DBA">
      <w:rPr>
        <w:rFonts w:ascii="Fira Sans" w:hAnsi="Fira Sans"/>
        <w:sz w:val="18"/>
        <w:lang w:val="fr-BE"/>
      </w:rPr>
      <w:t xml:space="preserve"> / </w:t>
    </w:r>
    <w:r w:rsidRPr="000F79C5">
      <w:rPr>
        <w:rFonts w:ascii="Fira Sans" w:hAnsi="Fira Sans"/>
        <w:sz w:val="18"/>
        <w:lang w:val="nl-BE"/>
      </w:rPr>
      <w:fldChar w:fldCharType="begin"/>
    </w:r>
    <w:r w:rsidRPr="009C1DBA">
      <w:rPr>
        <w:rFonts w:ascii="Fira Sans" w:hAnsi="Fira Sans"/>
        <w:sz w:val="18"/>
        <w:lang w:val="fr-BE"/>
      </w:rPr>
      <w:instrText xml:space="preserve"> NUMPAGES  \* Arabic  \* MERGEFORMAT </w:instrText>
    </w:r>
    <w:r w:rsidRPr="000F79C5">
      <w:rPr>
        <w:rFonts w:ascii="Fira Sans" w:hAnsi="Fira Sans"/>
        <w:sz w:val="18"/>
        <w:lang w:val="nl-BE"/>
      </w:rPr>
      <w:fldChar w:fldCharType="separate"/>
    </w:r>
    <w:r w:rsidR="005A2D5B">
      <w:rPr>
        <w:rFonts w:ascii="Fira Sans" w:hAnsi="Fira Sans"/>
        <w:noProof/>
        <w:sz w:val="18"/>
        <w:lang w:val="fr-BE"/>
      </w:rPr>
      <w:t>18</w:t>
    </w:r>
    <w:r w:rsidRPr="000F79C5">
      <w:rPr>
        <w:rFonts w:ascii="Fira Sans" w:hAnsi="Fira Sans"/>
        <w:sz w:val="18"/>
        <w:lang w:val="nl-B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36A" w:rsidRPr="00455024" w:rsidRDefault="001B636A" w:rsidP="002160EF">
    <w:pPr>
      <w:tabs>
        <w:tab w:val="center" w:pos="4680"/>
        <w:tab w:val="right" w:pos="9072"/>
        <w:tab w:val="right" w:pos="9360"/>
      </w:tabs>
      <w:spacing w:after="0" w:line="240" w:lineRule="auto"/>
      <w:rPr>
        <w:rFonts w:ascii="Fira Sans" w:hAnsi="Fira Sans" w:cs="Arial"/>
        <w:b/>
        <w:color w:val="5990A5"/>
        <w:sz w:val="14"/>
        <w:szCs w:val="14"/>
        <w:lang w:val="nl-BE"/>
      </w:rPr>
    </w:pPr>
    <w:r w:rsidRPr="00455024">
      <w:rPr>
        <w:rFonts w:ascii="Fira Sans" w:hAnsi="Fira Sans" w:cs="Arial"/>
        <w:b/>
        <w:color w:val="5990A5"/>
        <w:sz w:val="14"/>
        <w:szCs w:val="14"/>
        <w:lang w:val="nl-BE"/>
      </w:rPr>
      <w:t>Gewestelijk Maatschappij van Onderlinge Bijstand van de Onafhankelijke Ziekenfondsen</w:t>
    </w:r>
    <w:r>
      <w:rPr>
        <w:rFonts w:ascii="Fira Sans" w:hAnsi="Fira Sans" w:cs="Arial"/>
        <w:b/>
        <w:color w:val="5990A5"/>
        <w:sz w:val="14"/>
        <w:szCs w:val="14"/>
        <w:lang w:val="nl-BE"/>
      </w:rPr>
      <w:t xml:space="preserve"> voor het Brussels Hoofdstedelijk Gewest</w:t>
    </w:r>
    <w:r w:rsidRPr="00455024">
      <w:rPr>
        <w:rFonts w:ascii="Fira Sans" w:hAnsi="Fira Sans" w:cs="Arial"/>
        <w:b/>
        <w:color w:val="5990A5"/>
        <w:sz w:val="14"/>
        <w:szCs w:val="14"/>
        <w:lang w:val="nl-BE"/>
      </w:rPr>
      <w:t xml:space="preserve"> (</w:t>
    </w:r>
    <w:r>
      <w:rPr>
        <w:rFonts w:ascii="Fira Sans" w:hAnsi="Fira Sans" w:cs="Arial"/>
        <w:b/>
        <w:color w:val="5990A5"/>
        <w:sz w:val="14"/>
        <w:szCs w:val="14"/>
        <w:lang w:val="nl-BE"/>
      </w:rPr>
      <w:t>CDZ</w:t>
    </w:r>
    <w:r w:rsidRPr="00455024">
      <w:rPr>
        <w:rFonts w:ascii="Fira Sans" w:hAnsi="Fira Sans" w:cs="Arial"/>
        <w:b/>
        <w:color w:val="5990A5"/>
        <w:sz w:val="14"/>
        <w:szCs w:val="14"/>
        <w:lang w:val="nl-BE"/>
      </w:rPr>
      <w:t xml:space="preserve"> 580/03)</w:t>
    </w:r>
  </w:p>
  <w:p w:rsidR="001B636A" w:rsidRPr="009D1286" w:rsidRDefault="001B636A" w:rsidP="009D1286">
    <w:pPr>
      <w:pStyle w:val="Pieddepage"/>
      <w:tabs>
        <w:tab w:val="right" w:pos="9072"/>
      </w:tabs>
      <w:spacing w:after="0"/>
      <w:rPr>
        <w:rFonts w:cs="Arial"/>
        <w:b/>
        <w:color w:val="5990A5"/>
        <w:szCs w:val="14"/>
        <w:lang w:val="fr-BE"/>
      </w:rPr>
    </w:pPr>
    <w:proofErr w:type="spellStart"/>
    <w:r>
      <w:rPr>
        <w:rFonts w:cs="Arial"/>
        <w:b/>
        <w:color w:val="5990A5"/>
        <w:szCs w:val="14"/>
        <w:lang w:val="fr-BE"/>
      </w:rPr>
      <w:t>Lenniksebaan</w:t>
    </w:r>
    <w:proofErr w:type="spellEnd"/>
    <w:r w:rsidRPr="009D1286">
      <w:rPr>
        <w:rFonts w:cs="Arial"/>
        <w:b/>
        <w:color w:val="5990A5"/>
        <w:szCs w:val="14"/>
        <w:lang w:val="fr-BE"/>
      </w:rPr>
      <w:t>, 788A – 1070 Bru</w:t>
    </w:r>
    <w:r>
      <w:rPr>
        <w:rFonts w:cs="Arial"/>
        <w:b/>
        <w:color w:val="5990A5"/>
        <w:szCs w:val="14"/>
        <w:lang w:val="fr-BE"/>
      </w:rPr>
      <w:t>ssel</w:t>
    </w:r>
    <w:r w:rsidRPr="009D1286">
      <w:rPr>
        <w:rFonts w:cs="Arial"/>
        <w:b/>
        <w:color w:val="5990A5"/>
        <w:szCs w:val="14"/>
        <w:lang w:val="fr-BE"/>
      </w:rPr>
      <w:t xml:space="preserve"> </w:t>
    </w:r>
  </w:p>
  <w:p w:rsidR="001B636A" w:rsidRPr="002160EF" w:rsidRDefault="001B636A" w:rsidP="009D1286">
    <w:pPr>
      <w:pStyle w:val="Pieddepage"/>
      <w:tabs>
        <w:tab w:val="clear" w:pos="4680"/>
        <w:tab w:val="clear" w:pos="9360"/>
        <w:tab w:val="right" w:pos="9072"/>
      </w:tabs>
      <w:spacing w:after="0"/>
      <w:rPr>
        <w:rFonts w:ascii="Arial" w:hAnsi="Arial" w:cs="Arial"/>
        <w:sz w:val="18"/>
        <w:szCs w:val="18"/>
        <w:lang w:val="fr-BE"/>
      </w:rPr>
    </w:pPr>
    <w:proofErr w:type="spellStart"/>
    <w:r>
      <w:rPr>
        <w:rFonts w:cs="Arial"/>
        <w:b/>
        <w:color w:val="5990A5"/>
        <w:szCs w:val="14"/>
        <w:lang w:val="fr-BE"/>
      </w:rPr>
      <w:t>Ondernemingsnr</w:t>
    </w:r>
    <w:proofErr w:type="spellEnd"/>
    <w:r>
      <w:rPr>
        <w:rFonts w:cs="Arial"/>
        <w:b/>
        <w:color w:val="5990A5"/>
        <w:szCs w:val="14"/>
        <w:lang w:val="fr-BE"/>
      </w:rPr>
      <w:t>.</w:t>
    </w:r>
    <w:r w:rsidRPr="002160EF">
      <w:rPr>
        <w:rFonts w:cs="Arial"/>
        <w:b/>
        <w:color w:val="5990A5"/>
        <w:szCs w:val="14"/>
        <w:lang w:val="fr-BE"/>
      </w:rPr>
      <w:t>: 0713.671.263</w:t>
    </w:r>
    <w:r w:rsidRPr="002160EF">
      <w:rPr>
        <w:b/>
        <w:bCs/>
        <w:spacing w:val="2"/>
        <w:szCs w:val="16"/>
        <w:lang w:val="fr-BE"/>
      </w:rPr>
      <w:tab/>
    </w:r>
    <w:r w:rsidRPr="00DA1F44">
      <w:rPr>
        <w:sz w:val="18"/>
        <w:szCs w:val="18"/>
        <w:lang w:val="nl-BE"/>
      </w:rPr>
      <w:fldChar w:fldCharType="begin"/>
    </w:r>
    <w:r w:rsidRPr="002160EF">
      <w:rPr>
        <w:sz w:val="18"/>
        <w:szCs w:val="18"/>
        <w:lang w:val="fr-BE"/>
      </w:rPr>
      <w:instrText xml:space="preserve"> PAGE  \* Arabic  \* MERGEFORMAT </w:instrText>
    </w:r>
    <w:r w:rsidRPr="00DA1F44">
      <w:rPr>
        <w:sz w:val="18"/>
        <w:szCs w:val="18"/>
        <w:lang w:val="nl-BE"/>
      </w:rPr>
      <w:fldChar w:fldCharType="separate"/>
    </w:r>
    <w:r w:rsidR="005A2D5B">
      <w:rPr>
        <w:noProof/>
        <w:sz w:val="18"/>
        <w:szCs w:val="18"/>
        <w:lang w:val="fr-BE"/>
      </w:rPr>
      <w:t>1</w:t>
    </w:r>
    <w:r w:rsidRPr="00DA1F44">
      <w:rPr>
        <w:sz w:val="18"/>
        <w:szCs w:val="18"/>
        <w:lang w:val="nl-BE"/>
      </w:rPr>
      <w:fldChar w:fldCharType="end"/>
    </w:r>
    <w:r w:rsidRPr="002160EF">
      <w:rPr>
        <w:sz w:val="18"/>
        <w:szCs w:val="18"/>
        <w:lang w:val="fr-BE"/>
      </w:rPr>
      <w:t xml:space="preserve"> / </w:t>
    </w:r>
    <w:r w:rsidRPr="00DA1F44">
      <w:rPr>
        <w:sz w:val="18"/>
        <w:szCs w:val="18"/>
        <w:lang w:val="nl-BE"/>
      </w:rPr>
      <w:fldChar w:fldCharType="begin"/>
    </w:r>
    <w:r w:rsidRPr="002160EF">
      <w:rPr>
        <w:sz w:val="18"/>
        <w:szCs w:val="18"/>
        <w:lang w:val="fr-BE"/>
      </w:rPr>
      <w:instrText xml:space="preserve"> NUMPAGES  \* Arabic  \* MERGEFORMAT </w:instrText>
    </w:r>
    <w:r w:rsidRPr="00DA1F44">
      <w:rPr>
        <w:sz w:val="18"/>
        <w:szCs w:val="18"/>
        <w:lang w:val="nl-BE"/>
      </w:rPr>
      <w:fldChar w:fldCharType="separate"/>
    </w:r>
    <w:r w:rsidR="005A2D5B">
      <w:rPr>
        <w:noProof/>
        <w:sz w:val="18"/>
        <w:szCs w:val="18"/>
        <w:lang w:val="fr-BE"/>
      </w:rPr>
      <w:t>18</w:t>
    </w:r>
    <w:r w:rsidRPr="00DA1F44">
      <w:rPr>
        <w:sz w:val="18"/>
        <w:szCs w:val="18"/>
        <w:lang w:val="nl-BE"/>
      </w:rPr>
      <w:fldChar w:fldCharType="end"/>
    </w:r>
  </w:p>
  <w:p w:rsidR="001B636A" w:rsidRPr="002160EF" w:rsidRDefault="001B636A" w:rsidP="002E1924">
    <w:pPr>
      <w:pStyle w:val="Corpsdetexte"/>
      <w:tabs>
        <w:tab w:val="left" w:pos="2552"/>
      </w:tabs>
      <w:kinsoku w:val="0"/>
      <w:overflowPunct w:val="0"/>
      <w:spacing w:line="147" w:lineRule="exact"/>
      <w:ind w:left="0"/>
      <w:rPr>
        <w:rFonts w:ascii="Fira Sans" w:hAnsi="Fira Sans"/>
        <w:b/>
        <w:bCs/>
        <w:spacing w:val="2"/>
        <w:sz w:val="18"/>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36A" w:rsidRDefault="001B636A" w:rsidP="00E42407">
      <w:pPr>
        <w:spacing w:line="240" w:lineRule="auto"/>
      </w:pPr>
      <w:r>
        <w:separator/>
      </w:r>
    </w:p>
  </w:footnote>
  <w:footnote w:type="continuationSeparator" w:id="0">
    <w:p w:rsidR="001B636A" w:rsidRDefault="001B636A" w:rsidP="00E424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Fira Sans" w:hAnsi="Fira Sans"/>
        <w:b/>
        <w:color w:val="5990A5"/>
        <w:sz w:val="18"/>
        <w:szCs w:val="18"/>
      </w:rPr>
      <w:alias w:val="Subject"/>
      <w:tag w:val=""/>
      <w:id w:val="994917352"/>
      <w:showingPlcHdr/>
      <w:dataBinding w:prefixMappings="xmlns:ns0='http://purl.org/dc/elements/1.1/' xmlns:ns1='http://schemas.openxmlformats.org/package/2006/metadata/core-properties' " w:xpath="/ns1:coreProperties[1]/ns0:subject[1]" w:storeItemID="{6C3C8BC8-F283-45AE-878A-BAB7291924A1}"/>
      <w:text/>
    </w:sdtPr>
    <w:sdtEndPr/>
    <w:sdtContent>
      <w:p w:rsidR="001B636A" w:rsidRPr="000F79C5" w:rsidRDefault="001B636A" w:rsidP="000F79C5">
        <w:pPr>
          <w:pStyle w:val="En-tte"/>
          <w:jc w:val="right"/>
          <w:rPr>
            <w:rFonts w:ascii="Fira Sans" w:hAnsi="Fira Sans"/>
            <w:color w:val="5990A5"/>
            <w:sz w:val="18"/>
            <w:szCs w:val="18"/>
          </w:rPr>
        </w:pPr>
        <w:r>
          <w:rPr>
            <w:rFonts w:ascii="Fira Sans" w:hAnsi="Fira Sans"/>
            <w:b/>
            <w:color w:val="5990A5"/>
            <w:sz w:val="18"/>
            <w:szCs w:val="18"/>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C58CB"/>
    <w:multiLevelType w:val="hybridMultilevel"/>
    <w:tmpl w:val="518E0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17219"/>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0E853C1A"/>
    <w:multiLevelType w:val="hybridMultilevel"/>
    <w:tmpl w:val="0102F3F0"/>
    <w:lvl w:ilvl="0" w:tplc="F3000FD2">
      <w:numFmt w:val="bullet"/>
      <w:lvlText w:val="-"/>
      <w:lvlJc w:val="left"/>
      <w:pPr>
        <w:ind w:left="720" w:hanging="360"/>
      </w:pPr>
      <w:rPr>
        <w:rFonts w:ascii="Times New Roman" w:eastAsia="Times New Roman" w:hAnsi="Times New Roman" w:hint="default"/>
        <w:color w:val="E2B000"/>
        <w:u w:color="E2B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A37CD"/>
    <w:multiLevelType w:val="hybridMultilevel"/>
    <w:tmpl w:val="4DBEE6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8C7E3D"/>
    <w:multiLevelType w:val="hybridMultilevel"/>
    <w:tmpl w:val="C742A8B2"/>
    <w:lvl w:ilvl="0" w:tplc="F3000FD2">
      <w:numFmt w:val="bullet"/>
      <w:lvlText w:val="-"/>
      <w:lvlJc w:val="left"/>
      <w:pPr>
        <w:ind w:left="720" w:hanging="360"/>
      </w:pPr>
      <w:rPr>
        <w:rFonts w:ascii="Times New Roman" w:eastAsia="Times New Roman" w:hAnsi="Times New Roman" w:hint="default"/>
        <w:color w:val="E2B000"/>
        <w:u w:color="E2B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66052"/>
    <w:multiLevelType w:val="hybridMultilevel"/>
    <w:tmpl w:val="F6F4AD38"/>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79491B"/>
    <w:multiLevelType w:val="hybridMultilevel"/>
    <w:tmpl w:val="AE08E6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FA744C"/>
    <w:multiLevelType w:val="hybridMultilevel"/>
    <w:tmpl w:val="C5E8CD34"/>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2E4BAB"/>
    <w:multiLevelType w:val="hybridMultilevel"/>
    <w:tmpl w:val="4AFAA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2305FC"/>
    <w:multiLevelType w:val="hybridMultilevel"/>
    <w:tmpl w:val="ADBCB4D2"/>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941CAC"/>
    <w:multiLevelType w:val="hybridMultilevel"/>
    <w:tmpl w:val="1F488298"/>
    <w:lvl w:ilvl="0" w:tplc="86168F92">
      <w:start w:val="1"/>
      <w:numFmt w:val="decimal"/>
      <w:lvlText w:val="%1°"/>
      <w:lvlJc w:val="left"/>
      <w:pPr>
        <w:ind w:left="720" w:hanging="360"/>
      </w:pPr>
      <w:rPr>
        <w:rFonts w:hint="default"/>
        <w:color w:val="E2B000"/>
        <w:u w:color="E2B000"/>
      </w:rPr>
    </w:lvl>
    <w:lvl w:ilvl="1" w:tplc="869A363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235137"/>
    <w:multiLevelType w:val="hybridMultilevel"/>
    <w:tmpl w:val="E3EEE088"/>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FE0285"/>
    <w:multiLevelType w:val="hybridMultilevel"/>
    <w:tmpl w:val="ACAA7292"/>
    <w:lvl w:ilvl="0" w:tplc="F3000FD2">
      <w:numFmt w:val="bullet"/>
      <w:lvlText w:val="-"/>
      <w:lvlJc w:val="left"/>
      <w:pPr>
        <w:ind w:left="720" w:hanging="360"/>
      </w:pPr>
      <w:rPr>
        <w:rFonts w:ascii="Times New Roman" w:eastAsia="Times New Roman" w:hAnsi="Times New Roman" w:hint="default"/>
        <w:color w:val="E2B000"/>
        <w:u w:color="E2B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454D5A"/>
    <w:multiLevelType w:val="hybridMultilevel"/>
    <w:tmpl w:val="92B25CBE"/>
    <w:lvl w:ilvl="0" w:tplc="F3000FD2">
      <w:numFmt w:val="bullet"/>
      <w:lvlText w:val="-"/>
      <w:lvlJc w:val="left"/>
      <w:pPr>
        <w:ind w:left="720" w:hanging="360"/>
      </w:pPr>
      <w:rPr>
        <w:rFonts w:ascii="Times New Roman" w:eastAsia="Times New Roman" w:hAnsi="Times New Roman" w:hint="default"/>
        <w:color w:val="E2B000"/>
        <w:u w:color="E2B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623595"/>
    <w:multiLevelType w:val="hybridMultilevel"/>
    <w:tmpl w:val="A4F4A2FE"/>
    <w:lvl w:ilvl="0" w:tplc="F3000FD2">
      <w:numFmt w:val="bullet"/>
      <w:lvlText w:val="-"/>
      <w:lvlJc w:val="left"/>
      <w:pPr>
        <w:ind w:left="720" w:hanging="360"/>
      </w:pPr>
      <w:rPr>
        <w:rFonts w:ascii="Times New Roman" w:eastAsia="Times New Roman" w:hAnsi="Times New Roman" w:hint="default"/>
        <w:color w:val="E2B000"/>
        <w:u w:color="E2B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532663"/>
    <w:multiLevelType w:val="hybridMultilevel"/>
    <w:tmpl w:val="D158C0D2"/>
    <w:lvl w:ilvl="0" w:tplc="FFFFFFFF">
      <w:start w:val="1"/>
      <w:numFmt w:val="bullet"/>
      <w:lvlText w:val="-"/>
      <w:lvlJc w:val="left"/>
      <w:pPr>
        <w:tabs>
          <w:tab w:val="num" w:pos="2123"/>
        </w:tabs>
        <w:ind w:left="2123" w:hanging="705"/>
      </w:pPr>
      <w:rPr>
        <w:rFonts w:ascii="Verdana" w:eastAsia="Times New Roman" w:hAnsi="Verdana" w:cs="Times New Roman" w:hint="default"/>
      </w:rPr>
    </w:lvl>
    <w:lvl w:ilvl="1" w:tplc="FFFFFFFF" w:tentative="1">
      <w:start w:val="1"/>
      <w:numFmt w:val="bullet"/>
      <w:lvlText w:val="o"/>
      <w:lvlJc w:val="left"/>
      <w:pPr>
        <w:tabs>
          <w:tab w:val="num" w:pos="2498"/>
        </w:tabs>
        <w:ind w:left="2498" w:hanging="360"/>
      </w:pPr>
      <w:rPr>
        <w:rFonts w:ascii="Courier New" w:hAnsi="Courier New" w:cs="Courier New" w:hint="default"/>
      </w:rPr>
    </w:lvl>
    <w:lvl w:ilvl="2" w:tplc="FFFFFFFF" w:tentative="1">
      <w:start w:val="1"/>
      <w:numFmt w:val="bullet"/>
      <w:lvlText w:val=""/>
      <w:lvlJc w:val="left"/>
      <w:pPr>
        <w:tabs>
          <w:tab w:val="num" w:pos="3218"/>
        </w:tabs>
        <w:ind w:left="3218" w:hanging="360"/>
      </w:pPr>
      <w:rPr>
        <w:rFonts w:ascii="Wingdings" w:hAnsi="Wingdings" w:hint="default"/>
      </w:rPr>
    </w:lvl>
    <w:lvl w:ilvl="3" w:tplc="FFFFFFFF" w:tentative="1">
      <w:start w:val="1"/>
      <w:numFmt w:val="bullet"/>
      <w:lvlText w:val=""/>
      <w:lvlJc w:val="left"/>
      <w:pPr>
        <w:tabs>
          <w:tab w:val="num" w:pos="3938"/>
        </w:tabs>
        <w:ind w:left="3938" w:hanging="360"/>
      </w:pPr>
      <w:rPr>
        <w:rFonts w:ascii="Symbol" w:hAnsi="Symbol" w:hint="default"/>
      </w:rPr>
    </w:lvl>
    <w:lvl w:ilvl="4" w:tplc="FFFFFFFF" w:tentative="1">
      <w:start w:val="1"/>
      <w:numFmt w:val="bullet"/>
      <w:lvlText w:val="o"/>
      <w:lvlJc w:val="left"/>
      <w:pPr>
        <w:tabs>
          <w:tab w:val="num" w:pos="4658"/>
        </w:tabs>
        <w:ind w:left="4658" w:hanging="360"/>
      </w:pPr>
      <w:rPr>
        <w:rFonts w:ascii="Courier New" w:hAnsi="Courier New" w:cs="Courier New" w:hint="default"/>
      </w:rPr>
    </w:lvl>
    <w:lvl w:ilvl="5" w:tplc="FFFFFFFF" w:tentative="1">
      <w:start w:val="1"/>
      <w:numFmt w:val="bullet"/>
      <w:lvlText w:val=""/>
      <w:lvlJc w:val="left"/>
      <w:pPr>
        <w:tabs>
          <w:tab w:val="num" w:pos="5378"/>
        </w:tabs>
        <w:ind w:left="5378" w:hanging="360"/>
      </w:pPr>
      <w:rPr>
        <w:rFonts w:ascii="Wingdings" w:hAnsi="Wingdings" w:hint="default"/>
      </w:rPr>
    </w:lvl>
    <w:lvl w:ilvl="6" w:tplc="FFFFFFFF" w:tentative="1">
      <w:start w:val="1"/>
      <w:numFmt w:val="bullet"/>
      <w:lvlText w:val=""/>
      <w:lvlJc w:val="left"/>
      <w:pPr>
        <w:tabs>
          <w:tab w:val="num" w:pos="6098"/>
        </w:tabs>
        <w:ind w:left="6098" w:hanging="360"/>
      </w:pPr>
      <w:rPr>
        <w:rFonts w:ascii="Symbol" w:hAnsi="Symbol" w:hint="default"/>
      </w:rPr>
    </w:lvl>
    <w:lvl w:ilvl="7" w:tplc="FFFFFFFF" w:tentative="1">
      <w:start w:val="1"/>
      <w:numFmt w:val="bullet"/>
      <w:lvlText w:val="o"/>
      <w:lvlJc w:val="left"/>
      <w:pPr>
        <w:tabs>
          <w:tab w:val="num" w:pos="6818"/>
        </w:tabs>
        <w:ind w:left="6818" w:hanging="360"/>
      </w:pPr>
      <w:rPr>
        <w:rFonts w:ascii="Courier New" w:hAnsi="Courier New" w:cs="Courier New" w:hint="default"/>
      </w:rPr>
    </w:lvl>
    <w:lvl w:ilvl="8" w:tplc="FFFFFFFF" w:tentative="1">
      <w:start w:val="1"/>
      <w:numFmt w:val="bullet"/>
      <w:lvlText w:val=""/>
      <w:lvlJc w:val="left"/>
      <w:pPr>
        <w:tabs>
          <w:tab w:val="num" w:pos="7538"/>
        </w:tabs>
        <w:ind w:left="7538" w:hanging="360"/>
      </w:pPr>
      <w:rPr>
        <w:rFonts w:ascii="Wingdings" w:hAnsi="Wingdings" w:hint="default"/>
      </w:rPr>
    </w:lvl>
  </w:abstractNum>
  <w:num w:numId="1">
    <w:abstractNumId w:val="1"/>
  </w:num>
  <w:num w:numId="2">
    <w:abstractNumId w:val="13"/>
  </w:num>
  <w:num w:numId="3">
    <w:abstractNumId w:val="4"/>
  </w:num>
  <w:num w:numId="4">
    <w:abstractNumId w:val="14"/>
  </w:num>
  <w:num w:numId="5">
    <w:abstractNumId w:val="11"/>
  </w:num>
  <w:num w:numId="6">
    <w:abstractNumId w:val="5"/>
  </w:num>
  <w:num w:numId="7">
    <w:abstractNumId w:val="7"/>
  </w:num>
  <w:num w:numId="8">
    <w:abstractNumId w:val="2"/>
  </w:num>
  <w:num w:numId="9">
    <w:abstractNumId w:val="10"/>
  </w:num>
  <w:num w:numId="10">
    <w:abstractNumId w:val="3"/>
  </w:num>
  <w:num w:numId="11">
    <w:abstractNumId w:val="0"/>
  </w:num>
  <w:num w:numId="12">
    <w:abstractNumId w:val="12"/>
  </w:num>
  <w:num w:numId="13">
    <w:abstractNumId w:val="9"/>
  </w:num>
  <w:num w:numId="14">
    <w:abstractNumId w:val="6"/>
  </w:num>
  <w:num w:numId="15">
    <w:abstractNumId w:val="8"/>
  </w:num>
  <w:num w:numId="1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0984"/>
    <w:rsid w:val="00003EB3"/>
    <w:rsid w:val="000048F2"/>
    <w:rsid w:val="00012C4A"/>
    <w:rsid w:val="0001443B"/>
    <w:rsid w:val="0001668D"/>
    <w:rsid w:val="00017F6F"/>
    <w:rsid w:val="0002273D"/>
    <w:rsid w:val="000307EE"/>
    <w:rsid w:val="0004004B"/>
    <w:rsid w:val="00050332"/>
    <w:rsid w:val="000716D2"/>
    <w:rsid w:val="000726DF"/>
    <w:rsid w:val="00074630"/>
    <w:rsid w:val="00076B40"/>
    <w:rsid w:val="00083E92"/>
    <w:rsid w:val="000849F3"/>
    <w:rsid w:val="00085A7C"/>
    <w:rsid w:val="0008664B"/>
    <w:rsid w:val="00093389"/>
    <w:rsid w:val="0009569E"/>
    <w:rsid w:val="000B5FC6"/>
    <w:rsid w:val="000D3E65"/>
    <w:rsid w:val="000D52CC"/>
    <w:rsid w:val="000F0DBB"/>
    <w:rsid w:val="000F79C5"/>
    <w:rsid w:val="0010451B"/>
    <w:rsid w:val="00115B6C"/>
    <w:rsid w:val="00121950"/>
    <w:rsid w:val="00162AED"/>
    <w:rsid w:val="001636DF"/>
    <w:rsid w:val="00176E87"/>
    <w:rsid w:val="00181B7F"/>
    <w:rsid w:val="00186FBD"/>
    <w:rsid w:val="0019786E"/>
    <w:rsid w:val="001A0F56"/>
    <w:rsid w:val="001A1B8C"/>
    <w:rsid w:val="001B045C"/>
    <w:rsid w:val="001B19E4"/>
    <w:rsid w:val="001B5356"/>
    <w:rsid w:val="001B636A"/>
    <w:rsid w:val="001D2601"/>
    <w:rsid w:val="001D29A0"/>
    <w:rsid w:val="001D2F7C"/>
    <w:rsid w:val="001E16B0"/>
    <w:rsid w:val="001F3865"/>
    <w:rsid w:val="001F693A"/>
    <w:rsid w:val="00213DCA"/>
    <w:rsid w:val="00215CD2"/>
    <w:rsid w:val="002160EF"/>
    <w:rsid w:val="00220BF8"/>
    <w:rsid w:val="00223DFA"/>
    <w:rsid w:val="002329EF"/>
    <w:rsid w:val="00232DE3"/>
    <w:rsid w:val="00244C0B"/>
    <w:rsid w:val="0024738D"/>
    <w:rsid w:val="002517A9"/>
    <w:rsid w:val="00251CF9"/>
    <w:rsid w:val="002542BC"/>
    <w:rsid w:val="00264680"/>
    <w:rsid w:val="00266B83"/>
    <w:rsid w:val="0027045D"/>
    <w:rsid w:val="002724CD"/>
    <w:rsid w:val="00283C7B"/>
    <w:rsid w:val="002933B8"/>
    <w:rsid w:val="002A591D"/>
    <w:rsid w:val="002B0237"/>
    <w:rsid w:val="002B121C"/>
    <w:rsid w:val="002B19E3"/>
    <w:rsid w:val="002B24A4"/>
    <w:rsid w:val="002C1966"/>
    <w:rsid w:val="002C523D"/>
    <w:rsid w:val="002C7F36"/>
    <w:rsid w:val="002D14E7"/>
    <w:rsid w:val="002E1924"/>
    <w:rsid w:val="002E4D0A"/>
    <w:rsid w:val="002F3447"/>
    <w:rsid w:val="002F6B4C"/>
    <w:rsid w:val="00300A8D"/>
    <w:rsid w:val="0030669A"/>
    <w:rsid w:val="00306B16"/>
    <w:rsid w:val="00320A35"/>
    <w:rsid w:val="00322CDF"/>
    <w:rsid w:val="00324B4D"/>
    <w:rsid w:val="003356BB"/>
    <w:rsid w:val="00342674"/>
    <w:rsid w:val="00345017"/>
    <w:rsid w:val="00345CE4"/>
    <w:rsid w:val="003566DC"/>
    <w:rsid w:val="0035745D"/>
    <w:rsid w:val="003631CD"/>
    <w:rsid w:val="0036412C"/>
    <w:rsid w:val="00375849"/>
    <w:rsid w:val="00381CAD"/>
    <w:rsid w:val="0038585E"/>
    <w:rsid w:val="003866DA"/>
    <w:rsid w:val="00387DC5"/>
    <w:rsid w:val="0039032C"/>
    <w:rsid w:val="003B460F"/>
    <w:rsid w:val="003C130F"/>
    <w:rsid w:val="003C1F92"/>
    <w:rsid w:val="003D039D"/>
    <w:rsid w:val="003D3755"/>
    <w:rsid w:val="003D519D"/>
    <w:rsid w:val="003D7766"/>
    <w:rsid w:val="003D777F"/>
    <w:rsid w:val="003E6E18"/>
    <w:rsid w:val="003E72BF"/>
    <w:rsid w:val="003F6BAB"/>
    <w:rsid w:val="00410D52"/>
    <w:rsid w:val="00412E92"/>
    <w:rsid w:val="0041706A"/>
    <w:rsid w:val="00421135"/>
    <w:rsid w:val="0042770D"/>
    <w:rsid w:val="00430A0D"/>
    <w:rsid w:val="00433E28"/>
    <w:rsid w:val="00434DE5"/>
    <w:rsid w:val="004377BE"/>
    <w:rsid w:val="0044392F"/>
    <w:rsid w:val="00444804"/>
    <w:rsid w:val="004458A0"/>
    <w:rsid w:val="004524F9"/>
    <w:rsid w:val="0045258E"/>
    <w:rsid w:val="00454ED8"/>
    <w:rsid w:val="00455024"/>
    <w:rsid w:val="00457C7B"/>
    <w:rsid w:val="00457CC1"/>
    <w:rsid w:val="004605A2"/>
    <w:rsid w:val="0046287E"/>
    <w:rsid w:val="00464354"/>
    <w:rsid w:val="00465A5D"/>
    <w:rsid w:val="00476F2B"/>
    <w:rsid w:val="0047724F"/>
    <w:rsid w:val="00481F26"/>
    <w:rsid w:val="00496A5B"/>
    <w:rsid w:val="004B1866"/>
    <w:rsid w:val="004B59AE"/>
    <w:rsid w:val="004B6558"/>
    <w:rsid w:val="004B70C9"/>
    <w:rsid w:val="004C639A"/>
    <w:rsid w:val="004D5B0A"/>
    <w:rsid w:val="004D7E9A"/>
    <w:rsid w:val="004E224C"/>
    <w:rsid w:val="004F43CE"/>
    <w:rsid w:val="0050215D"/>
    <w:rsid w:val="00504E4B"/>
    <w:rsid w:val="00507FC8"/>
    <w:rsid w:val="005157B3"/>
    <w:rsid w:val="005229DE"/>
    <w:rsid w:val="0052470B"/>
    <w:rsid w:val="005278B4"/>
    <w:rsid w:val="0053208C"/>
    <w:rsid w:val="005320D4"/>
    <w:rsid w:val="00536AB8"/>
    <w:rsid w:val="00550075"/>
    <w:rsid w:val="00550269"/>
    <w:rsid w:val="005505D6"/>
    <w:rsid w:val="0055464B"/>
    <w:rsid w:val="0056232D"/>
    <w:rsid w:val="00574587"/>
    <w:rsid w:val="00576E16"/>
    <w:rsid w:val="00577047"/>
    <w:rsid w:val="00581E68"/>
    <w:rsid w:val="00582DFE"/>
    <w:rsid w:val="00585E34"/>
    <w:rsid w:val="005867ED"/>
    <w:rsid w:val="00587BA6"/>
    <w:rsid w:val="00587F8D"/>
    <w:rsid w:val="0059691A"/>
    <w:rsid w:val="005A2D5B"/>
    <w:rsid w:val="005B1D32"/>
    <w:rsid w:val="005B6E0C"/>
    <w:rsid w:val="005B7CC6"/>
    <w:rsid w:val="005C1C23"/>
    <w:rsid w:val="005C3F60"/>
    <w:rsid w:val="005C56FA"/>
    <w:rsid w:val="005E7456"/>
    <w:rsid w:val="005F37E4"/>
    <w:rsid w:val="005F5EF2"/>
    <w:rsid w:val="005F79BB"/>
    <w:rsid w:val="00602E84"/>
    <w:rsid w:val="006168B6"/>
    <w:rsid w:val="00617D52"/>
    <w:rsid w:val="0062206B"/>
    <w:rsid w:val="006305BB"/>
    <w:rsid w:val="00632EE4"/>
    <w:rsid w:val="00634BFE"/>
    <w:rsid w:val="0063670E"/>
    <w:rsid w:val="0064103B"/>
    <w:rsid w:val="00641903"/>
    <w:rsid w:val="0064362F"/>
    <w:rsid w:val="00644E30"/>
    <w:rsid w:val="00651B21"/>
    <w:rsid w:val="006601FD"/>
    <w:rsid w:val="006612FD"/>
    <w:rsid w:val="006779E3"/>
    <w:rsid w:val="00682812"/>
    <w:rsid w:val="00686CE4"/>
    <w:rsid w:val="006913E8"/>
    <w:rsid w:val="00694A39"/>
    <w:rsid w:val="006A1493"/>
    <w:rsid w:val="006A18F0"/>
    <w:rsid w:val="006A574B"/>
    <w:rsid w:val="006A5B6E"/>
    <w:rsid w:val="006A7596"/>
    <w:rsid w:val="006B09E5"/>
    <w:rsid w:val="006B2C2A"/>
    <w:rsid w:val="006C1EEE"/>
    <w:rsid w:val="006D0415"/>
    <w:rsid w:val="006F048A"/>
    <w:rsid w:val="00700BB6"/>
    <w:rsid w:val="00706709"/>
    <w:rsid w:val="0070757B"/>
    <w:rsid w:val="0071019B"/>
    <w:rsid w:val="00712C14"/>
    <w:rsid w:val="00712E6F"/>
    <w:rsid w:val="00713497"/>
    <w:rsid w:val="00714ED3"/>
    <w:rsid w:val="0072172B"/>
    <w:rsid w:val="00730442"/>
    <w:rsid w:val="00734DBF"/>
    <w:rsid w:val="00734E7B"/>
    <w:rsid w:val="007424BC"/>
    <w:rsid w:val="00742B2C"/>
    <w:rsid w:val="00761B72"/>
    <w:rsid w:val="00761DF0"/>
    <w:rsid w:val="0077247B"/>
    <w:rsid w:val="007766D5"/>
    <w:rsid w:val="00776D5D"/>
    <w:rsid w:val="00782684"/>
    <w:rsid w:val="00782F2C"/>
    <w:rsid w:val="00791009"/>
    <w:rsid w:val="007A22BA"/>
    <w:rsid w:val="007A5308"/>
    <w:rsid w:val="007B3558"/>
    <w:rsid w:val="007D0382"/>
    <w:rsid w:val="007D70FB"/>
    <w:rsid w:val="007E7EEF"/>
    <w:rsid w:val="007F37BC"/>
    <w:rsid w:val="007F562D"/>
    <w:rsid w:val="00814834"/>
    <w:rsid w:val="008160F6"/>
    <w:rsid w:val="00817882"/>
    <w:rsid w:val="008254A3"/>
    <w:rsid w:val="008274CD"/>
    <w:rsid w:val="00843150"/>
    <w:rsid w:val="008442C3"/>
    <w:rsid w:val="00844BA2"/>
    <w:rsid w:val="008471ED"/>
    <w:rsid w:val="00847A5A"/>
    <w:rsid w:val="008530F9"/>
    <w:rsid w:val="00853F12"/>
    <w:rsid w:val="00857A7C"/>
    <w:rsid w:val="0086043C"/>
    <w:rsid w:val="00863588"/>
    <w:rsid w:val="00867461"/>
    <w:rsid w:val="00872166"/>
    <w:rsid w:val="00880984"/>
    <w:rsid w:val="008934C5"/>
    <w:rsid w:val="008A4FC7"/>
    <w:rsid w:val="008A5BFB"/>
    <w:rsid w:val="008A5FF1"/>
    <w:rsid w:val="008A6DDD"/>
    <w:rsid w:val="008B642B"/>
    <w:rsid w:val="008C5CD4"/>
    <w:rsid w:val="008D5A68"/>
    <w:rsid w:val="008D738A"/>
    <w:rsid w:val="008E1102"/>
    <w:rsid w:val="008E5811"/>
    <w:rsid w:val="008F0245"/>
    <w:rsid w:val="008F1633"/>
    <w:rsid w:val="008F415F"/>
    <w:rsid w:val="00912E63"/>
    <w:rsid w:val="00921B22"/>
    <w:rsid w:val="00925FC7"/>
    <w:rsid w:val="0093185D"/>
    <w:rsid w:val="009427E9"/>
    <w:rsid w:val="009554C4"/>
    <w:rsid w:val="00960485"/>
    <w:rsid w:val="00967F35"/>
    <w:rsid w:val="00971F9D"/>
    <w:rsid w:val="00980143"/>
    <w:rsid w:val="00984416"/>
    <w:rsid w:val="00984600"/>
    <w:rsid w:val="00984EE9"/>
    <w:rsid w:val="009901DE"/>
    <w:rsid w:val="00991204"/>
    <w:rsid w:val="00996077"/>
    <w:rsid w:val="00997B04"/>
    <w:rsid w:val="009A1FBC"/>
    <w:rsid w:val="009A2E5E"/>
    <w:rsid w:val="009A6768"/>
    <w:rsid w:val="009B6DE6"/>
    <w:rsid w:val="009B708D"/>
    <w:rsid w:val="009B7C43"/>
    <w:rsid w:val="009C1DBA"/>
    <w:rsid w:val="009C6A4B"/>
    <w:rsid w:val="009D1286"/>
    <w:rsid w:val="009D738B"/>
    <w:rsid w:val="009E542E"/>
    <w:rsid w:val="009E54F6"/>
    <w:rsid w:val="009E611E"/>
    <w:rsid w:val="009F59C4"/>
    <w:rsid w:val="00A01800"/>
    <w:rsid w:val="00A0533C"/>
    <w:rsid w:val="00A1679A"/>
    <w:rsid w:val="00A17C02"/>
    <w:rsid w:val="00A259CD"/>
    <w:rsid w:val="00A30782"/>
    <w:rsid w:val="00A34873"/>
    <w:rsid w:val="00A55F6B"/>
    <w:rsid w:val="00A70C53"/>
    <w:rsid w:val="00A71804"/>
    <w:rsid w:val="00A80091"/>
    <w:rsid w:val="00A87511"/>
    <w:rsid w:val="00A952E5"/>
    <w:rsid w:val="00AA1938"/>
    <w:rsid w:val="00AA2362"/>
    <w:rsid w:val="00AA266D"/>
    <w:rsid w:val="00AA4522"/>
    <w:rsid w:val="00AA7506"/>
    <w:rsid w:val="00AB05F8"/>
    <w:rsid w:val="00AB1FAE"/>
    <w:rsid w:val="00AC0413"/>
    <w:rsid w:val="00AC0EED"/>
    <w:rsid w:val="00AC4718"/>
    <w:rsid w:val="00AD1B8E"/>
    <w:rsid w:val="00AD1EEE"/>
    <w:rsid w:val="00AD1EF6"/>
    <w:rsid w:val="00AD215C"/>
    <w:rsid w:val="00AD3DC8"/>
    <w:rsid w:val="00AD64BB"/>
    <w:rsid w:val="00AE1C20"/>
    <w:rsid w:val="00AE53CD"/>
    <w:rsid w:val="00B01A94"/>
    <w:rsid w:val="00B022DC"/>
    <w:rsid w:val="00B03858"/>
    <w:rsid w:val="00B17ED8"/>
    <w:rsid w:val="00B33B60"/>
    <w:rsid w:val="00B439C7"/>
    <w:rsid w:val="00B50676"/>
    <w:rsid w:val="00B54C56"/>
    <w:rsid w:val="00B5501A"/>
    <w:rsid w:val="00B57E6F"/>
    <w:rsid w:val="00B61210"/>
    <w:rsid w:val="00B658DA"/>
    <w:rsid w:val="00B65D8E"/>
    <w:rsid w:val="00B70B2C"/>
    <w:rsid w:val="00B72D1F"/>
    <w:rsid w:val="00B76399"/>
    <w:rsid w:val="00B8345E"/>
    <w:rsid w:val="00BA0C7B"/>
    <w:rsid w:val="00BA6211"/>
    <w:rsid w:val="00BB0457"/>
    <w:rsid w:val="00BB68B2"/>
    <w:rsid w:val="00BC3B6F"/>
    <w:rsid w:val="00BC4881"/>
    <w:rsid w:val="00BC4F98"/>
    <w:rsid w:val="00BE2D71"/>
    <w:rsid w:val="00BE67CA"/>
    <w:rsid w:val="00BF02CC"/>
    <w:rsid w:val="00BF54C9"/>
    <w:rsid w:val="00BF721C"/>
    <w:rsid w:val="00C04BD9"/>
    <w:rsid w:val="00C127FC"/>
    <w:rsid w:val="00C318B6"/>
    <w:rsid w:val="00C36350"/>
    <w:rsid w:val="00C53AFC"/>
    <w:rsid w:val="00C55B77"/>
    <w:rsid w:val="00C636A6"/>
    <w:rsid w:val="00C6574F"/>
    <w:rsid w:val="00C84FB9"/>
    <w:rsid w:val="00C86B79"/>
    <w:rsid w:val="00C918E0"/>
    <w:rsid w:val="00C948CF"/>
    <w:rsid w:val="00CB4EB7"/>
    <w:rsid w:val="00CC2739"/>
    <w:rsid w:val="00CC31BF"/>
    <w:rsid w:val="00CD6C42"/>
    <w:rsid w:val="00CD75E2"/>
    <w:rsid w:val="00CE56A8"/>
    <w:rsid w:val="00CE74CF"/>
    <w:rsid w:val="00CF0C19"/>
    <w:rsid w:val="00D01FBB"/>
    <w:rsid w:val="00D04FBA"/>
    <w:rsid w:val="00D15C53"/>
    <w:rsid w:val="00D17D01"/>
    <w:rsid w:val="00D21F0B"/>
    <w:rsid w:val="00D530BD"/>
    <w:rsid w:val="00D554F9"/>
    <w:rsid w:val="00D568CC"/>
    <w:rsid w:val="00D57164"/>
    <w:rsid w:val="00D66261"/>
    <w:rsid w:val="00D806C2"/>
    <w:rsid w:val="00D93EC8"/>
    <w:rsid w:val="00D96224"/>
    <w:rsid w:val="00DA1F44"/>
    <w:rsid w:val="00DA6F20"/>
    <w:rsid w:val="00DA7B62"/>
    <w:rsid w:val="00DB1C59"/>
    <w:rsid w:val="00DB5635"/>
    <w:rsid w:val="00DB7BCF"/>
    <w:rsid w:val="00DC0069"/>
    <w:rsid w:val="00DC2463"/>
    <w:rsid w:val="00DC3578"/>
    <w:rsid w:val="00DD20C6"/>
    <w:rsid w:val="00DE00A2"/>
    <w:rsid w:val="00DE01FE"/>
    <w:rsid w:val="00DE3120"/>
    <w:rsid w:val="00DE4D9D"/>
    <w:rsid w:val="00DE6676"/>
    <w:rsid w:val="00DF0B04"/>
    <w:rsid w:val="00DF46E4"/>
    <w:rsid w:val="00DF6D22"/>
    <w:rsid w:val="00E00B78"/>
    <w:rsid w:val="00E058D3"/>
    <w:rsid w:val="00E10F1D"/>
    <w:rsid w:val="00E21951"/>
    <w:rsid w:val="00E27F92"/>
    <w:rsid w:val="00E32F60"/>
    <w:rsid w:val="00E42407"/>
    <w:rsid w:val="00E449E4"/>
    <w:rsid w:val="00E46D9E"/>
    <w:rsid w:val="00E71B44"/>
    <w:rsid w:val="00E72D44"/>
    <w:rsid w:val="00E74A9F"/>
    <w:rsid w:val="00E907CD"/>
    <w:rsid w:val="00E91430"/>
    <w:rsid w:val="00EA458C"/>
    <w:rsid w:val="00EB4163"/>
    <w:rsid w:val="00EC6D79"/>
    <w:rsid w:val="00EC6E69"/>
    <w:rsid w:val="00ED727F"/>
    <w:rsid w:val="00EE4EC6"/>
    <w:rsid w:val="00EE611E"/>
    <w:rsid w:val="00EE65BA"/>
    <w:rsid w:val="00EF0734"/>
    <w:rsid w:val="00EF1689"/>
    <w:rsid w:val="00EF674C"/>
    <w:rsid w:val="00F03084"/>
    <w:rsid w:val="00F24215"/>
    <w:rsid w:val="00F307D1"/>
    <w:rsid w:val="00F35593"/>
    <w:rsid w:val="00F447C5"/>
    <w:rsid w:val="00F475A4"/>
    <w:rsid w:val="00F52A9C"/>
    <w:rsid w:val="00F650E4"/>
    <w:rsid w:val="00F71234"/>
    <w:rsid w:val="00F75223"/>
    <w:rsid w:val="00F93F28"/>
    <w:rsid w:val="00F97C82"/>
    <w:rsid w:val="00FA00B8"/>
    <w:rsid w:val="00FA2EFB"/>
    <w:rsid w:val="00FB2230"/>
    <w:rsid w:val="00FB7D30"/>
    <w:rsid w:val="00FD114E"/>
    <w:rsid w:val="00FD23EE"/>
    <w:rsid w:val="00FD533D"/>
    <w:rsid w:val="00FE2B21"/>
    <w:rsid w:val="00FE6384"/>
    <w:rsid w:val="00FF3236"/>
    <w:rsid w:val="00FF5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00B59F49"/>
  <w15:docId w15:val="{948B6E42-F699-45D8-9FFB-BF5E175A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3B60"/>
    <w:rPr>
      <w:rFonts w:ascii="Arial" w:hAnsi="Arial"/>
      <w:color w:val="5F5F5F"/>
      <w:sz w:val="20"/>
    </w:rPr>
  </w:style>
  <w:style w:type="paragraph" w:styleId="Titre1">
    <w:name w:val="heading 1"/>
    <w:basedOn w:val="Normal"/>
    <w:next w:val="Normal"/>
    <w:link w:val="Titre1Car"/>
    <w:uiPriority w:val="9"/>
    <w:qFormat/>
    <w:rsid w:val="00DB1C59"/>
    <w:pPr>
      <w:keepNext/>
      <w:keepLines/>
      <w:spacing w:before="480" w:after="120" w:line="240" w:lineRule="auto"/>
      <w:jc w:val="center"/>
      <w:outlineLvl w:val="0"/>
    </w:pPr>
    <w:rPr>
      <w:rFonts w:eastAsiaTheme="majorEastAsia" w:cstheme="majorBidi"/>
      <w:b/>
      <w:bCs/>
      <w:caps/>
      <w:color w:val="B6C932"/>
      <w:sz w:val="28"/>
      <w:szCs w:val="28"/>
      <w:lang w:val="fr-BE"/>
    </w:rPr>
  </w:style>
  <w:style w:type="paragraph" w:styleId="Titre2">
    <w:name w:val="heading 2"/>
    <w:basedOn w:val="Normal"/>
    <w:next w:val="Normal"/>
    <w:link w:val="Titre2Car"/>
    <w:uiPriority w:val="9"/>
    <w:unhideWhenUsed/>
    <w:qFormat/>
    <w:rsid w:val="00DB1C59"/>
    <w:pPr>
      <w:keepNext/>
      <w:keepLines/>
      <w:spacing w:before="360" w:line="240" w:lineRule="auto"/>
      <w:outlineLvl w:val="1"/>
    </w:pPr>
    <w:rPr>
      <w:rFonts w:eastAsiaTheme="majorEastAsia" w:cstheme="majorBidi"/>
      <w:b/>
      <w:bCs/>
      <w:color w:val="5990A5"/>
      <w:sz w:val="28"/>
      <w:szCs w:val="26"/>
      <w:u w:val="single"/>
    </w:rPr>
  </w:style>
  <w:style w:type="paragraph" w:styleId="Titre3">
    <w:name w:val="heading 3"/>
    <w:basedOn w:val="Normal"/>
    <w:next w:val="Normal"/>
    <w:link w:val="Titre3Car"/>
    <w:uiPriority w:val="9"/>
    <w:unhideWhenUsed/>
    <w:qFormat/>
    <w:rsid w:val="00AA266D"/>
    <w:pPr>
      <w:keepNext/>
      <w:keepLines/>
      <w:numPr>
        <w:ilvl w:val="2"/>
        <w:numId w:val="1"/>
      </w:numPr>
      <w:spacing w:before="360" w:after="120"/>
      <w:ind w:left="851" w:hanging="851"/>
      <w:outlineLvl w:val="2"/>
    </w:pPr>
    <w:rPr>
      <w:rFonts w:eastAsiaTheme="majorEastAsia" w:cstheme="majorBidi"/>
      <w:b/>
      <w:bCs/>
      <w:color w:val="5990A5"/>
      <w:sz w:val="24"/>
      <w:u w:color="E2B000"/>
    </w:rPr>
  </w:style>
  <w:style w:type="paragraph" w:styleId="Titre4">
    <w:name w:val="heading 4"/>
    <w:basedOn w:val="Normal"/>
    <w:next w:val="Normal"/>
    <w:link w:val="Titre4Car"/>
    <w:uiPriority w:val="9"/>
    <w:unhideWhenUsed/>
    <w:qFormat/>
    <w:rsid w:val="00AA266D"/>
    <w:pPr>
      <w:keepNext/>
      <w:keepLines/>
      <w:numPr>
        <w:ilvl w:val="3"/>
        <w:numId w:val="1"/>
      </w:numPr>
      <w:spacing w:before="360"/>
      <w:ind w:left="862" w:hanging="862"/>
      <w:outlineLvl w:val="3"/>
    </w:pPr>
    <w:rPr>
      <w:rFonts w:eastAsiaTheme="majorEastAsia" w:cstheme="majorBidi"/>
      <w:bCs/>
      <w:iCs/>
      <w:color w:val="5990A5"/>
      <w:sz w:val="24"/>
    </w:rPr>
  </w:style>
  <w:style w:type="paragraph" w:styleId="Titre5">
    <w:name w:val="heading 5"/>
    <w:basedOn w:val="Normal"/>
    <w:next w:val="Normal"/>
    <w:link w:val="Titre5Car"/>
    <w:uiPriority w:val="9"/>
    <w:unhideWhenUsed/>
    <w:qFormat/>
    <w:rsid w:val="00D17D01"/>
    <w:pPr>
      <w:keepNext/>
      <w:keepLines/>
      <w:numPr>
        <w:ilvl w:val="4"/>
        <w:numId w:val="1"/>
      </w:numPr>
      <w:spacing w:before="200"/>
      <w:ind w:left="1009" w:hanging="1009"/>
      <w:outlineLvl w:val="4"/>
    </w:pPr>
    <w:rPr>
      <w:rFonts w:eastAsiaTheme="majorEastAsia" w:cstheme="majorBidi"/>
    </w:rPr>
  </w:style>
  <w:style w:type="paragraph" w:styleId="Titre6">
    <w:name w:val="heading 6"/>
    <w:basedOn w:val="Normal"/>
    <w:next w:val="Normal"/>
    <w:link w:val="Titre6Car"/>
    <w:uiPriority w:val="9"/>
    <w:unhideWhenUsed/>
    <w:qFormat/>
    <w:rsid w:val="00FB7D3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FB7D3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B7D3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FB7D3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B1C59"/>
    <w:rPr>
      <w:rFonts w:ascii="Arial" w:eastAsiaTheme="majorEastAsia" w:hAnsi="Arial" w:cstheme="majorBidi"/>
      <w:b/>
      <w:bCs/>
      <w:caps/>
      <w:color w:val="B6C932"/>
      <w:sz w:val="28"/>
      <w:szCs w:val="28"/>
      <w:lang w:val="fr-BE"/>
    </w:rPr>
  </w:style>
  <w:style w:type="paragraph" w:styleId="Titre">
    <w:name w:val="Title"/>
    <w:basedOn w:val="Normal"/>
    <w:next w:val="Normal"/>
    <w:link w:val="TitreCar"/>
    <w:uiPriority w:val="10"/>
    <w:qFormat/>
    <w:rsid w:val="008471ED"/>
    <w:pPr>
      <w:spacing w:before="1440" w:after="480" w:line="240" w:lineRule="auto"/>
      <w:contextualSpacing/>
      <w:jc w:val="center"/>
    </w:pPr>
    <w:rPr>
      <w:rFonts w:eastAsiaTheme="majorEastAsia" w:cstheme="majorBidi"/>
      <w:b/>
      <w:caps/>
      <w:color w:val="5990A5"/>
      <w:spacing w:val="5"/>
      <w:kern w:val="28"/>
      <w:sz w:val="32"/>
      <w:szCs w:val="52"/>
    </w:rPr>
  </w:style>
  <w:style w:type="character" w:customStyle="1" w:styleId="TitreCar">
    <w:name w:val="Titre Car"/>
    <w:basedOn w:val="Policepardfaut"/>
    <w:link w:val="Titre"/>
    <w:uiPriority w:val="10"/>
    <w:rsid w:val="008471ED"/>
    <w:rPr>
      <w:rFonts w:ascii="Arial" w:eastAsiaTheme="majorEastAsia" w:hAnsi="Arial" w:cstheme="majorBidi"/>
      <w:b/>
      <w:caps/>
      <w:color w:val="5990A5"/>
      <w:spacing w:val="5"/>
      <w:kern w:val="28"/>
      <w:sz w:val="32"/>
      <w:szCs w:val="52"/>
    </w:rPr>
  </w:style>
  <w:style w:type="character" w:customStyle="1" w:styleId="Titre2Car">
    <w:name w:val="Titre 2 Car"/>
    <w:basedOn w:val="Policepardfaut"/>
    <w:link w:val="Titre2"/>
    <w:uiPriority w:val="9"/>
    <w:rsid w:val="00DB1C59"/>
    <w:rPr>
      <w:rFonts w:ascii="Arial" w:eastAsiaTheme="majorEastAsia" w:hAnsi="Arial" w:cstheme="majorBidi"/>
      <w:b/>
      <w:bCs/>
      <w:color w:val="5990A5"/>
      <w:sz w:val="28"/>
      <w:szCs w:val="26"/>
      <w:u w:val="single"/>
    </w:rPr>
  </w:style>
  <w:style w:type="character" w:customStyle="1" w:styleId="Titre3Car">
    <w:name w:val="Titre 3 Car"/>
    <w:basedOn w:val="Policepardfaut"/>
    <w:link w:val="Titre3"/>
    <w:uiPriority w:val="9"/>
    <w:rsid w:val="00AA266D"/>
    <w:rPr>
      <w:rFonts w:ascii="Arial" w:eastAsiaTheme="majorEastAsia" w:hAnsi="Arial" w:cstheme="majorBidi"/>
      <w:b/>
      <w:bCs/>
      <w:color w:val="5990A5"/>
      <w:sz w:val="24"/>
      <w:u w:color="E2B000"/>
    </w:rPr>
  </w:style>
  <w:style w:type="character" w:customStyle="1" w:styleId="Titre4Car">
    <w:name w:val="Titre 4 Car"/>
    <w:basedOn w:val="Policepardfaut"/>
    <w:link w:val="Titre4"/>
    <w:uiPriority w:val="9"/>
    <w:rsid w:val="00AA266D"/>
    <w:rPr>
      <w:rFonts w:ascii="Arial" w:eastAsiaTheme="majorEastAsia" w:hAnsi="Arial" w:cstheme="majorBidi"/>
      <w:bCs/>
      <w:iCs/>
      <w:color w:val="5990A5"/>
      <w:sz w:val="24"/>
    </w:rPr>
  </w:style>
  <w:style w:type="table" w:styleId="Grilledutableau">
    <w:name w:val="Table Grid"/>
    <w:basedOn w:val="TableauNormal"/>
    <w:uiPriority w:val="59"/>
    <w:rsid w:val="0098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42407"/>
    <w:pPr>
      <w:tabs>
        <w:tab w:val="center" w:pos="4680"/>
        <w:tab w:val="right" w:pos="9360"/>
      </w:tabs>
      <w:spacing w:line="240" w:lineRule="auto"/>
    </w:pPr>
  </w:style>
  <w:style w:type="character" w:customStyle="1" w:styleId="En-tteCar">
    <w:name w:val="En-tête Car"/>
    <w:basedOn w:val="Policepardfaut"/>
    <w:link w:val="En-tte"/>
    <w:uiPriority w:val="99"/>
    <w:rsid w:val="00E42407"/>
    <w:rPr>
      <w:rFonts w:ascii="Arial" w:hAnsi="Arial"/>
      <w:sz w:val="18"/>
    </w:rPr>
  </w:style>
  <w:style w:type="paragraph" w:styleId="Pieddepage">
    <w:name w:val="footer"/>
    <w:basedOn w:val="Normal"/>
    <w:link w:val="PieddepageCar"/>
    <w:uiPriority w:val="99"/>
    <w:unhideWhenUsed/>
    <w:rsid w:val="00AA4522"/>
    <w:pPr>
      <w:tabs>
        <w:tab w:val="center" w:pos="4680"/>
        <w:tab w:val="right" w:pos="9360"/>
      </w:tabs>
      <w:spacing w:line="240" w:lineRule="auto"/>
    </w:pPr>
    <w:rPr>
      <w:rFonts w:ascii="Fira Sans" w:hAnsi="Fira Sans"/>
      <w:sz w:val="14"/>
    </w:rPr>
  </w:style>
  <w:style w:type="character" w:customStyle="1" w:styleId="PieddepageCar">
    <w:name w:val="Pied de page Car"/>
    <w:basedOn w:val="Policepardfaut"/>
    <w:link w:val="Pieddepage"/>
    <w:uiPriority w:val="99"/>
    <w:rsid w:val="00AA4522"/>
    <w:rPr>
      <w:rFonts w:ascii="Fira Sans" w:hAnsi="Fira Sans"/>
      <w:sz w:val="14"/>
    </w:rPr>
  </w:style>
  <w:style w:type="paragraph" w:styleId="Corpsdetexte">
    <w:name w:val="Body Text"/>
    <w:basedOn w:val="Normal"/>
    <w:link w:val="CorpsdetexteCar"/>
    <w:uiPriority w:val="1"/>
    <w:qFormat/>
    <w:rsid w:val="0036412C"/>
    <w:pPr>
      <w:widowControl w:val="0"/>
      <w:autoSpaceDE w:val="0"/>
      <w:autoSpaceDN w:val="0"/>
      <w:adjustRightInd w:val="0"/>
      <w:spacing w:line="240" w:lineRule="auto"/>
      <w:ind w:left="2350"/>
    </w:pPr>
    <w:rPr>
      <w:rFonts w:eastAsia="Times New Roman" w:cs="Arial"/>
      <w:szCs w:val="18"/>
    </w:rPr>
  </w:style>
  <w:style w:type="character" w:customStyle="1" w:styleId="CorpsdetexteCar">
    <w:name w:val="Corps de texte Car"/>
    <w:basedOn w:val="Policepardfaut"/>
    <w:link w:val="Corpsdetexte"/>
    <w:uiPriority w:val="99"/>
    <w:rsid w:val="0036412C"/>
    <w:rPr>
      <w:rFonts w:ascii="Arial" w:eastAsia="Times New Roman" w:hAnsi="Arial" w:cs="Arial"/>
      <w:sz w:val="18"/>
      <w:szCs w:val="18"/>
    </w:rPr>
  </w:style>
  <w:style w:type="character" w:styleId="lev">
    <w:name w:val="Strong"/>
    <w:basedOn w:val="Policepardfaut"/>
    <w:uiPriority w:val="22"/>
    <w:qFormat/>
    <w:rsid w:val="0036412C"/>
    <w:rPr>
      <w:b/>
      <w:bCs/>
    </w:rPr>
  </w:style>
  <w:style w:type="paragraph" w:styleId="Textedebulles">
    <w:name w:val="Balloon Text"/>
    <w:basedOn w:val="Normal"/>
    <w:link w:val="TextedebullesCar"/>
    <w:uiPriority w:val="99"/>
    <w:semiHidden/>
    <w:unhideWhenUsed/>
    <w:rsid w:val="00DE00A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00A2"/>
    <w:rPr>
      <w:rFonts w:ascii="Tahoma" w:hAnsi="Tahoma" w:cs="Tahoma"/>
      <w:sz w:val="16"/>
      <w:szCs w:val="16"/>
    </w:rPr>
  </w:style>
  <w:style w:type="paragraph" w:styleId="Paragraphedeliste">
    <w:name w:val="List Paragraph"/>
    <w:basedOn w:val="Normal"/>
    <w:uiPriority w:val="34"/>
    <w:qFormat/>
    <w:rsid w:val="0070757B"/>
    <w:pPr>
      <w:ind w:left="720"/>
      <w:contextualSpacing/>
    </w:pPr>
  </w:style>
  <w:style w:type="character" w:customStyle="1" w:styleId="Titre5Car">
    <w:name w:val="Titre 5 Car"/>
    <w:basedOn w:val="Policepardfaut"/>
    <w:link w:val="Titre5"/>
    <w:uiPriority w:val="9"/>
    <w:rsid w:val="00D17D01"/>
    <w:rPr>
      <w:rFonts w:ascii="Arial" w:eastAsiaTheme="majorEastAsia" w:hAnsi="Arial" w:cstheme="majorBidi"/>
      <w:color w:val="5F5F5F"/>
      <w:sz w:val="20"/>
    </w:rPr>
  </w:style>
  <w:style w:type="paragraph" w:styleId="En-ttedetabledesmatires">
    <w:name w:val="TOC Heading"/>
    <w:basedOn w:val="Titre1"/>
    <w:next w:val="Normal"/>
    <w:uiPriority w:val="39"/>
    <w:semiHidden/>
    <w:unhideWhenUsed/>
    <w:qFormat/>
    <w:rsid w:val="00CC31BF"/>
    <w:pPr>
      <w:spacing w:line="276" w:lineRule="auto"/>
      <w:outlineLvl w:val="9"/>
    </w:pPr>
    <w:rPr>
      <w:rFonts w:asciiTheme="majorHAnsi" w:hAnsiTheme="majorHAnsi"/>
      <w:color w:val="365F91" w:themeColor="accent1" w:themeShade="BF"/>
      <w:lang w:eastAsia="ja-JP"/>
    </w:rPr>
  </w:style>
  <w:style w:type="paragraph" w:styleId="TM1">
    <w:name w:val="toc 1"/>
    <w:basedOn w:val="Normal"/>
    <w:next w:val="Normal"/>
    <w:autoRedefine/>
    <w:uiPriority w:val="39"/>
    <w:unhideWhenUsed/>
    <w:rsid w:val="00EE65BA"/>
    <w:rPr>
      <w:bCs/>
      <w:iCs/>
      <w:caps/>
      <w:color w:val="B6C932"/>
      <w:szCs w:val="24"/>
    </w:rPr>
  </w:style>
  <w:style w:type="paragraph" w:styleId="TM2">
    <w:name w:val="toc 2"/>
    <w:basedOn w:val="Normal"/>
    <w:next w:val="Normal"/>
    <w:autoRedefine/>
    <w:uiPriority w:val="39"/>
    <w:unhideWhenUsed/>
    <w:rsid w:val="00E91430"/>
    <w:pPr>
      <w:tabs>
        <w:tab w:val="right" w:leader="dot" w:pos="9060"/>
      </w:tabs>
      <w:spacing w:before="120" w:after="0"/>
      <w:ind w:left="181"/>
    </w:pPr>
    <w:rPr>
      <w:bCs/>
      <w:color w:val="5990A5"/>
    </w:rPr>
  </w:style>
  <w:style w:type="paragraph" w:styleId="TM3">
    <w:name w:val="toc 3"/>
    <w:basedOn w:val="Normal"/>
    <w:next w:val="Normal"/>
    <w:autoRedefine/>
    <w:uiPriority w:val="39"/>
    <w:unhideWhenUsed/>
    <w:rsid w:val="00E21951"/>
    <w:pPr>
      <w:ind w:left="360"/>
    </w:pPr>
    <w:rPr>
      <w:color w:val="5990A5"/>
      <w:szCs w:val="20"/>
    </w:rPr>
  </w:style>
  <w:style w:type="character" w:styleId="Lienhypertexte">
    <w:name w:val="Hyperlink"/>
    <w:basedOn w:val="Policepardfaut"/>
    <w:uiPriority w:val="99"/>
    <w:unhideWhenUsed/>
    <w:rsid w:val="00CC31BF"/>
    <w:rPr>
      <w:color w:val="0000FF" w:themeColor="hyperlink"/>
      <w:u w:val="single"/>
    </w:rPr>
  </w:style>
  <w:style w:type="paragraph" w:styleId="TM4">
    <w:name w:val="toc 4"/>
    <w:basedOn w:val="Normal"/>
    <w:next w:val="Normal"/>
    <w:autoRedefine/>
    <w:uiPriority w:val="39"/>
    <w:unhideWhenUsed/>
    <w:rsid w:val="008471ED"/>
    <w:pPr>
      <w:ind w:left="540"/>
    </w:pPr>
    <w:rPr>
      <w:color w:val="5990A5"/>
      <w:szCs w:val="20"/>
    </w:rPr>
  </w:style>
  <w:style w:type="paragraph" w:styleId="TM5">
    <w:name w:val="toc 5"/>
    <w:basedOn w:val="Normal"/>
    <w:next w:val="Normal"/>
    <w:autoRedefine/>
    <w:uiPriority w:val="39"/>
    <w:unhideWhenUsed/>
    <w:rsid w:val="00EE65BA"/>
    <w:pPr>
      <w:ind w:left="720"/>
    </w:pPr>
    <w:rPr>
      <w:sz w:val="18"/>
      <w:szCs w:val="20"/>
    </w:rPr>
  </w:style>
  <w:style w:type="paragraph" w:styleId="TM6">
    <w:name w:val="toc 6"/>
    <w:basedOn w:val="Normal"/>
    <w:next w:val="Normal"/>
    <w:autoRedefine/>
    <w:uiPriority w:val="39"/>
    <w:unhideWhenUsed/>
    <w:rsid w:val="00CC31BF"/>
    <w:pPr>
      <w:ind w:left="900"/>
    </w:pPr>
    <w:rPr>
      <w:rFonts w:asciiTheme="minorHAnsi" w:hAnsiTheme="minorHAnsi"/>
      <w:szCs w:val="20"/>
    </w:rPr>
  </w:style>
  <w:style w:type="paragraph" w:styleId="TM7">
    <w:name w:val="toc 7"/>
    <w:basedOn w:val="Normal"/>
    <w:next w:val="Normal"/>
    <w:autoRedefine/>
    <w:uiPriority w:val="39"/>
    <w:unhideWhenUsed/>
    <w:rsid w:val="00CC31BF"/>
    <w:pPr>
      <w:ind w:left="1080"/>
    </w:pPr>
    <w:rPr>
      <w:rFonts w:asciiTheme="minorHAnsi" w:hAnsiTheme="minorHAnsi"/>
      <w:szCs w:val="20"/>
    </w:rPr>
  </w:style>
  <w:style w:type="paragraph" w:styleId="TM8">
    <w:name w:val="toc 8"/>
    <w:basedOn w:val="Normal"/>
    <w:next w:val="Normal"/>
    <w:autoRedefine/>
    <w:uiPriority w:val="39"/>
    <w:unhideWhenUsed/>
    <w:rsid w:val="00CC31BF"/>
    <w:pPr>
      <w:ind w:left="1260"/>
    </w:pPr>
    <w:rPr>
      <w:rFonts w:asciiTheme="minorHAnsi" w:hAnsiTheme="minorHAnsi"/>
      <w:szCs w:val="20"/>
    </w:rPr>
  </w:style>
  <w:style w:type="paragraph" w:styleId="TM9">
    <w:name w:val="toc 9"/>
    <w:basedOn w:val="Normal"/>
    <w:next w:val="Normal"/>
    <w:autoRedefine/>
    <w:uiPriority w:val="39"/>
    <w:unhideWhenUsed/>
    <w:rsid w:val="00CC31BF"/>
    <w:pPr>
      <w:ind w:left="1440"/>
    </w:pPr>
    <w:rPr>
      <w:rFonts w:asciiTheme="minorHAnsi" w:hAnsiTheme="minorHAnsi"/>
      <w:szCs w:val="20"/>
    </w:rPr>
  </w:style>
  <w:style w:type="character" w:customStyle="1" w:styleId="Titre6Car">
    <w:name w:val="Titre 6 Car"/>
    <w:basedOn w:val="Policepardfaut"/>
    <w:link w:val="Titre6"/>
    <w:uiPriority w:val="9"/>
    <w:rsid w:val="00FB7D30"/>
    <w:rPr>
      <w:rFonts w:asciiTheme="majorHAnsi" w:eastAsiaTheme="majorEastAsia" w:hAnsiTheme="majorHAnsi" w:cstheme="majorBidi"/>
      <w:i/>
      <w:iCs/>
      <w:color w:val="243F60" w:themeColor="accent1" w:themeShade="7F"/>
      <w:sz w:val="20"/>
    </w:rPr>
  </w:style>
  <w:style w:type="character" w:customStyle="1" w:styleId="Titre7Car">
    <w:name w:val="Titre 7 Car"/>
    <w:basedOn w:val="Policepardfaut"/>
    <w:link w:val="Titre7"/>
    <w:uiPriority w:val="9"/>
    <w:rsid w:val="00FB7D30"/>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uiPriority w:val="9"/>
    <w:semiHidden/>
    <w:rsid w:val="00FB7D30"/>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FB7D30"/>
    <w:rPr>
      <w:rFonts w:asciiTheme="majorHAnsi" w:eastAsiaTheme="majorEastAsia" w:hAnsiTheme="majorHAnsi" w:cstheme="majorBidi"/>
      <w:i/>
      <w:iCs/>
      <w:color w:val="404040" w:themeColor="text1" w:themeTint="BF"/>
      <w:sz w:val="20"/>
      <w:szCs w:val="20"/>
    </w:rPr>
  </w:style>
  <w:style w:type="character" w:styleId="Textedelespacerserv">
    <w:name w:val="Placeholder Text"/>
    <w:basedOn w:val="Policepardfaut"/>
    <w:uiPriority w:val="99"/>
    <w:semiHidden/>
    <w:rsid w:val="002E1924"/>
    <w:rPr>
      <w:color w:val="808080"/>
    </w:rPr>
  </w:style>
  <w:style w:type="paragraph" w:customStyle="1" w:styleId="Nameauthor">
    <w:name w:val="Name author"/>
    <w:basedOn w:val="Normal"/>
    <w:next w:val="Normal"/>
    <w:qFormat/>
    <w:rsid w:val="00582DFE"/>
    <w:pPr>
      <w:spacing w:before="720"/>
    </w:pPr>
    <w:rPr>
      <w:b/>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60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500ALT\Desktop\assistants%20template%20note%20MLOZ%20Insuran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E06818B5A647F786E6FB0E2DADEE88"/>
        <w:category>
          <w:name w:val="General"/>
          <w:gallery w:val="placeholder"/>
        </w:category>
        <w:types>
          <w:type w:val="bbPlcHdr"/>
        </w:types>
        <w:behaviors>
          <w:behavior w:val="content"/>
        </w:behaviors>
        <w:guid w:val="{04F39CA9-F1F4-451D-959C-A10F0E994338}"/>
      </w:docPartPr>
      <w:docPartBody>
        <w:p w:rsidR="0018616E" w:rsidRDefault="0018616E">
          <w:pPr>
            <w:pStyle w:val="6EE06818B5A647F786E6FB0E2DADEE88"/>
          </w:pPr>
          <w:r w:rsidRPr="00DF26A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ira Sans">
    <w:panose1 w:val="020B0503050000020004"/>
    <w:charset w:val="00"/>
    <w:family w:val="swiss"/>
    <w:pitch w:val="variable"/>
    <w:sig w:usb0="600002FF"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16E"/>
    <w:rsid w:val="00010C77"/>
    <w:rsid w:val="00051B08"/>
    <w:rsid w:val="0006206D"/>
    <w:rsid w:val="000D4F62"/>
    <w:rsid w:val="00153460"/>
    <w:rsid w:val="0018616E"/>
    <w:rsid w:val="003A435B"/>
    <w:rsid w:val="00493907"/>
    <w:rsid w:val="00496886"/>
    <w:rsid w:val="004B3A7A"/>
    <w:rsid w:val="00535E0E"/>
    <w:rsid w:val="00574260"/>
    <w:rsid w:val="00576159"/>
    <w:rsid w:val="00676CFB"/>
    <w:rsid w:val="007806D2"/>
    <w:rsid w:val="007D724C"/>
    <w:rsid w:val="008841AF"/>
    <w:rsid w:val="00B20137"/>
    <w:rsid w:val="00B34CE7"/>
    <w:rsid w:val="00B61692"/>
    <w:rsid w:val="00C0273D"/>
    <w:rsid w:val="00C32442"/>
    <w:rsid w:val="00CE06E2"/>
    <w:rsid w:val="00DB144D"/>
    <w:rsid w:val="00DD46CA"/>
    <w:rsid w:val="00E45DA5"/>
    <w:rsid w:val="00E94ED5"/>
    <w:rsid w:val="00F26C37"/>
    <w:rsid w:val="00F5328B"/>
    <w:rsid w:val="00F77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34CE7"/>
    <w:rPr>
      <w:color w:val="808080"/>
    </w:rPr>
  </w:style>
  <w:style w:type="paragraph" w:customStyle="1" w:styleId="0BC63574D9BB4455ABF191BDF915426E">
    <w:name w:val="0BC63574D9BB4455ABF191BDF915426E"/>
  </w:style>
  <w:style w:type="paragraph" w:customStyle="1" w:styleId="673E5CBCE4E24AE9A8E404DC39C3D39A">
    <w:name w:val="673E5CBCE4E24AE9A8E404DC39C3D39A"/>
  </w:style>
  <w:style w:type="paragraph" w:customStyle="1" w:styleId="6EE06818B5A647F786E6FB0E2DADEE88">
    <w:name w:val="6EE06818B5A647F786E6FB0E2DADEE88"/>
  </w:style>
  <w:style w:type="paragraph" w:customStyle="1" w:styleId="AE7005330063462F84D65E8C1A0EEBB5">
    <w:name w:val="AE7005330063462F84D65E8C1A0EEBB5"/>
    <w:rsid w:val="00B34CE7"/>
  </w:style>
  <w:style w:type="paragraph" w:customStyle="1" w:styleId="2D23798ED0324303864FE46720675933">
    <w:name w:val="2D23798ED0324303864FE46720675933"/>
    <w:rsid w:val="00B34CE7"/>
  </w:style>
  <w:style w:type="paragraph" w:customStyle="1" w:styleId="DD303D5DF8E84D5893487FAA41DF218E">
    <w:name w:val="DD303D5DF8E84D5893487FAA41DF218E"/>
    <w:rsid w:val="00B34C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10EF44DC990142A3754EEB3B91990D" ma:contentTypeVersion="0" ma:contentTypeDescription="Create a new document." ma:contentTypeScope="" ma:versionID="c94fdd8d4227a887f9ac5282fa05d930">
  <xsd:schema xmlns:xsd="http://www.w3.org/2001/XMLSchema" xmlns:xs="http://www.w3.org/2001/XMLSchema" xmlns:p="http://schemas.microsoft.com/office/2006/metadata/properties" xmlns:ns2="04099351-921f-4597-9fd6-c8e61725f70d" targetNamespace="http://schemas.microsoft.com/office/2006/metadata/properties" ma:root="true" ma:fieldsID="22e5e234b5a87da42d6288daf103e5f8" ns2:_="">
    <xsd:import namespace="04099351-921f-4597-9fd6-c8e61725f70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9351-921f-4597-9fd6-c8e61725f7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4099351-921f-4597-9fd6-c8e61725f70d">3UYWSU5RQS6X-2389-26</_dlc_DocId>
    <_dlc_DocIdUrl xmlns="04099351-921f-4597-9fd6-c8e61725f70d">
      <Url>http://communitys.mloz.be/Union_500/Int_Dept/Assistants/_layouts/DocIdRedir.aspx?ID=3UYWSU5RQS6X-2389-26</Url>
      <Description>3UYWSU5RQS6X-2389-26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C35A31-AB24-4BD3-880C-DDC3708CD8A5}">
  <ds:schemaRefs>
    <ds:schemaRef ds:uri="http://schemas.microsoft.com/sharepoint/v3/contenttype/forms"/>
  </ds:schemaRefs>
</ds:datastoreItem>
</file>

<file path=customXml/itemProps3.xml><?xml version="1.0" encoding="utf-8"?>
<ds:datastoreItem xmlns:ds="http://schemas.openxmlformats.org/officeDocument/2006/customXml" ds:itemID="{0152FEC4-DC5B-48D6-926F-58D394E38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99351-921f-4597-9fd6-c8e61725f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734BB0-9938-4CB7-AABA-3DCC39CDCFB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4099351-921f-4597-9fd6-c8e61725f70d"/>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85C7055C-49BB-444A-BEFA-463DE7A76EE4}">
  <ds:schemaRefs>
    <ds:schemaRef ds:uri="http://schemas.microsoft.com/sharepoint/events"/>
  </ds:schemaRefs>
</ds:datastoreItem>
</file>

<file path=customXml/itemProps6.xml><?xml version="1.0" encoding="utf-8"?>
<ds:datastoreItem xmlns:ds="http://schemas.openxmlformats.org/officeDocument/2006/customXml" ds:itemID="{7FD5E448-F1E6-410A-ADEC-9BD402373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assistants template note MLOZ Insurance</Template>
  <TotalTime>0</TotalTime>
  <Pages>19</Pages>
  <Words>4860</Words>
  <Characters>26735</Characters>
  <Application>Microsoft Office Word</Application>
  <DocSecurity>0</DocSecurity>
  <Lines>222</Lines>
  <Paragraphs>63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Statuten van de regionale maatschappij van onderlinge bijstand van de Onafhankelijke Ziekenfondsen voor het gebied Brussel-hoofdstad (580/03)</vt:lpstr>
      <vt:lpstr>Statuten van de regionale maatschappij van onderlinge bijstand van de Onafhankelijke Ziekenfondsen voor het gebied Brussel-hoofdstad (580/03)</vt:lpstr>
    </vt:vector>
  </TitlesOfParts>
  <Company>M-Team</Company>
  <LinksUpToDate>false</LinksUpToDate>
  <CharactersWithSpaces>31532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Statuten van de regionale maatschappij van onderlinge bijstand van de Onafhankelijke Ziekenfondsen voor het gebied Brussel-hoofdstad (580/03)</dc:title>
  <dc:creator>Lambert Anne (500)</dc:creator>
  <cp:lastModifiedBy>Steylemans Thierry (MLOZ)</cp:lastModifiedBy>
  <cp:revision>13</cp:revision>
  <cp:lastPrinted>2018-09-03T09:22:00Z</cp:lastPrinted>
  <dcterms:created xsi:type="dcterms:W3CDTF">2018-12-07T09:15:00Z</dcterms:created>
  <dcterms:modified xsi:type="dcterms:W3CDTF">2019-08-07T09:49:00Z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ec1b9f0b-79a8-4ffe-b8c2-b1783eb869a7</vt:lpwstr>
  </property>
  <property fmtid="{D5CDD505-2E9C-101B-9397-08002B2CF9AE}" pid="3" name="ContentTypeId">
    <vt:lpwstr>0x010100A410EF44DC990142A3754EEB3B91990D</vt:lpwstr>
  </property>
</Properties>
</file>